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64F" w14:textId="1D3B55D9" w:rsidR="00971448" w:rsidRDefault="008F6BD7" w:rsidP="008F6BD7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27.06.2021</w:t>
      </w:r>
    </w:p>
    <w:p w14:paraId="08592D3E" w14:textId="29508D01" w:rsidR="008F6BD7" w:rsidRDefault="008F6BD7" w:rsidP="008F6BD7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פרוטוקול ישיבת מועצה שלא מן המניין מס. 04/21 </w:t>
      </w:r>
    </w:p>
    <w:p w14:paraId="123E3216" w14:textId="77143DD8" w:rsidR="008F6BD7" w:rsidRDefault="008F6BD7" w:rsidP="008F6BD7">
      <w:pPr>
        <w:jc w:val="center"/>
        <w:rPr>
          <w:b/>
          <w:bCs/>
          <w:i/>
          <w:iCs/>
          <w:sz w:val="28"/>
          <w:szCs w:val="28"/>
          <w:u w:val="single"/>
          <w:rtl/>
        </w:rPr>
      </w:pPr>
    </w:p>
    <w:p w14:paraId="5E958F16" w14:textId="05376A53" w:rsidR="008F6BD7" w:rsidRDefault="008F6BD7" w:rsidP="008F6BD7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על סדר היום :</w:t>
      </w:r>
    </w:p>
    <w:p w14:paraId="39F6B224" w14:textId="631203C5" w:rsidR="008F6BD7" w:rsidRDefault="008F6BD7" w:rsidP="008F6BD7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אישור צוו הארנונה לשנת 2022 </w:t>
      </w:r>
    </w:p>
    <w:p w14:paraId="452791D4" w14:textId="564B5E9F" w:rsidR="008F6BD7" w:rsidRDefault="008F6BD7" w:rsidP="008F6BD7">
      <w:pPr>
        <w:rPr>
          <w:sz w:val="28"/>
          <w:szCs w:val="28"/>
          <w:rtl/>
        </w:rPr>
      </w:pPr>
    </w:p>
    <w:p w14:paraId="2479E6C9" w14:textId="75D9819A" w:rsidR="008F6BD7" w:rsidRDefault="008F6BD7" w:rsidP="008F6BD7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חברים משתתפים </w:t>
      </w:r>
    </w:p>
    <w:p w14:paraId="344DD9D9" w14:textId="21AF8AE9" w:rsidR="00A572E5" w:rsidRDefault="00A572E5" w:rsidP="00A572E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 המועצה , מר אמיר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6670D2B3" w14:textId="70AAC308" w:rsidR="00A572E5" w:rsidRDefault="00A572E5" w:rsidP="00A572E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מר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6208EF95" w14:textId="43F8E280" w:rsidR="00A572E5" w:rsidRDefault="00A572E5" w:rsidP="00A572E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מר יאסר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3E16306D" w14:textId="4D56D40F" w:rsidR="00A572E5" w:rsidRDefault="00A572E5" w:rsidP="00A572E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מר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</w:p>
    <w:p w14:paraId="17121AD2" w14:textId="568FE61F" w:rsidR="00A572E5" w:rsidRDefault="00A572E5" w:rsidP="00A572E5">
      <w:pPr>
        <w:pStyle w:val="a7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מר </w:t>
      </w:r>
      <w:proofErr w:type="spellStart"/>
      <w:r>
        <w:rPr>
          <w:rFonts w:hint="cs"/>
          <w:sz w:val="28"/>
          <w:szCs w:val="28"/>
          <w:rtl/>
        </w:rPr>
        <w:t>חוסין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עיאדאת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697C2620" w14:textId="177D79CD" w:rsidR="00A572E5" w:rsidRDefault="00A572E5" w:rsidP="00A572E5">
      <w:pPr>
        <w:rPr>
          <w:sz w:val="28"/>
          <w:szCs w:val="28"/>
          <w:rtl/>
        </w:rPr>
      </w:pPr>
    </w:p>
    <w:p w14:paraId="43B66884" w14:textId="1F97988C" w:rsidR="00A572E5" w:rsidRDefault="00A572E5" w:rsidP="00A572E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>חברים חסרים :</w:t>
      </w:r>
    </w:p>
    <w:p w14:paraId="15C3E776" w14:textId="3F39D6A7" w:rsidR="00A572E5" w:rsidRDefault="00A572E5" w:rsidP="00A572E5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מר חאלד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28EC8FE6" w14:textId="7E7F2B09" w:rsidR="00A572E5" w:rsidRDefault="00A572E5" w:rsidP="00A572E5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מר סעיד </w:t>
      </w:r>
      <w:proofErr w:type="spellStart"/>
      <w:r>
        <w:rPr>
          <w:rFonts w:hint="cs"/>
          <w:sz w:val="28"/>
          <w:szCs w:val="28"/>
          <w:rtl/>
        </w:rPr>
        <w:t>גריפאת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14:paraId="0136F15F" w14:textId="77777777" w:rsidR="00A572E5" w:rsidRDefault="00A572E5" w:rsidP="00A572E5">
      <w:pPr>
        <w:rPr>
          <w:sz w:val="28"/>
          <w:szCs w:val="28"/>
          <w:rtl/>
        </w:rPr>
      </w:pPr>
    </w:p>
    <w:p w14:paraId="453B3675" w14:textId="77777777" w:rsidR="00A572E5" w:rsidRDefault="00A572E5" w:rsidP="00A572E5">
      <w:pPr>
        <w:rPr>
          <w:sz w:val="28"/>
          <w:szCs w:val="28"/>
          <w:rtl/>
        </w:rPr>
      </w:pPr>
    </w:p>
    <w:p w14:paraId="6FA2E5BD" w14:textId="51FB8955" w:rsidR="00A572E5" w:rsidRDefault="00A572E5" w:rsidP="00A572E5">
      <w:pPr>
        <w:rPr>
          <w:b/>
          <w:bCs/>
          <w:i/>
          <w:iCs/>
          <w:sz w:val="28"/>
          <w:szCs w:val="28"/>
          <w:u w:val="single"/>
          <w:rtl/>
        </w:rPr>
      </w:pPr>
      <w:r w:rsidRPr="00A572E5"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משתתפים נוספים </w:t>
      </w:r>
      <w:r>
        <w:rPr>
          <w:rFonts w:hint="cs"/>
          <w:b/>
          <w:bCs/>
          <w:i/>
          <w:iCs/>
          <w:sz w:val="28"/>
          <w:szCs w:val="28"/>
          <w:u w:val="single"/>
          <w:rtl/>
        </w:rPr>
        <w:t>:</w:t>
      </w:r>
    </w:p>
    <w:p w14:paraId="39D07319" w14:textId="68358F3E" w:rsidR="00A572E5" w:rsidRDefault="00A572E5" w:rsidP="00A572E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מזכיר המועצה , מר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</w:p>
    <w:p w14:paraId="69C52D2A" w14:textId="5702C99B" w:rsidR="00A572E5" w:rsidRDefault="00A572E5" w:rsidP="00A572E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יועמ"ש הרשות , עו"ד </w:t>
      </w:r>
      <w:proofErr w:type="spellStart"/>
      <w:r>
        <w:rPr>
          <w:rFonts w:hint="cs"/>
          <w:sz w:val="28"/>
          <w:szCs w:val="28"/>
          <w:rtl/>
        </w:rPr>
        <w:t>טארק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</w:p>
    <w:p w14:paraId="20FD27C3" w14:textId="745D1F3D" w:rsidR="00A572E5" w:rsidRDefault="00A572E5" w:rsidP="00A572E5">
      <w:pPr>
        <w:pStyle w:val="a7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גזבר הרשות , רו"ח בני תמים </w:t>
      </w:r>
    </w:p>
    <w:p w14:paraId="3384577F" w14:textId="40F3BC4F" w:rsidR="00A572E5" w:rsidRDefault="00A572E5" w:rsidP="00A572E5">
      <w:pPr>
        <w:rPr>
          <w:sz w:val="28"/>
          <w:szCs w:val="28"/>
          <w:rtl/>
        </w:rPr>
      </w:pPr>
    </w:p>
    <w:p w14:paraId="618BF1D2" w14:textId="24ADF15E" w:rsidR="00A572E5" w:rsidRDefault="00A572E5" w:rsidP="00A572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 פתח את הישיבה , ברך את הנוכחים ופנה לחברי המועצה ואמר : לפני כשבועיים התכנסנו בישיבה שעל סדר יומה אישור צוו הארנונה לשנת 2022 , אך לא אושר .</w:t>
      </w:r>
    </w:p>
    <w:p w14:paraId="40115D25" w14:textId="79BEB265" w:rsidR="00A572E5" w:rsidRDefault="00A572E5" w:rsidP="00A572E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אבקש הצבעה על אישור הצוו הנ"ל.</w:t>
      </w:r>
    </w:p>
    <w:p w14:paraId="23CECD45" w14:textId="4FA59E37" w:rsidR="00A572E5" w:rsidRDefault="00A572E5" w:rsidP="00A572E5">
      <w:pPr>
        <w:rPr>
          <w:sz w:val="28"/>
          <w:szCs w:val="28"/>
          <w:rtl/>
        </w:rPr>
      </w:pPr>
    </w:p>
    <w:p w14:paraId="1FB38F21" w14:textId="4686B516" w:rsidR="00A572E5" w:rsidRDefault="00A572E5" w:rsidP="00A572E5">
      <w:pPr>
        <w:rPr>
          <w:b/>
          <w:bCs/>
          <w:i/>
          <w:iCs/>
          <w:sz w:val="28"/>
          <w:szCs w:val="28"/>
          <w:u w:val="single"/>
          <w:rtl/>
        </w:rPr>
      </w:pPr>
    </w:p>
    <w:p w14:paraId="38DDED80" w14:textId="22DA78DD" w:rsidR="00A572E5" w:rsidRDefault="00A572E5" w:rsidP="00A572E5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b/>
          <w:bCs/>
          <w:i/>
          <w:iCs/>
          <w:sz w:val="28"/>
          <w:szCs w:val="28"/>
          <w:u w:val="single"/>
          <w:rtl/>
        </w:rPr>
        <w:t xml:space="preserve">הצבעה : </w:t>
      </w:r>
    </w:p>
    <w:p w14:paraId="177DE1AF" w14:textId="34ED7BA3" w:rsidR="00A572E5" w:rsidRDefault="00A572E5" w:rsidP="00A572E5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 המועצה , מר אמיר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בעד</w:t>
      </w:r>
    </w:p>
    <w:p w14:paraId="15ACE0ED" w14:textId="243DAD3B" w:rsidR="00A572E5" w:rsidRDefault="00A572E5" w:rsidP="00A572E5">
      <w:pPr>
        <w:pStyle w:val="a7"/>
        <w:rPr>
          <w:sz w:val="28"/>
          <w:szCs w:val="28"/>
          <w:rtl/>
        </w:rPr>
      </w:pPr>
    </w:p>
    <w:p w14:paraId="6D2B6EB2" w14:textId="4ED44E72" w:rsidR="00A572E5" w:rsidRDefault="00A572E5" w:rsidP="00A572E5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בשלב ההצבעה , שני חברי המועצה </w:t>
      </w:r>
      <w:proofErr w:type="spellStart"/>
      <w:r w:rsidR="00D865CA">
        <w:rPr>
          <w:rFonts w:hint="cs"/>
          <w:sz w:val="28"/>
          <w:szCs w:val="28"/>
          <w:rtl/>
        </w:rPr>
        <w:t>חוסין</w:t>
      </w:r>
      <w:proofErr w:type="spellEnd"/>
      <w:r w:rsidR="00D865CA">
        <w:rPr>
          <w:rFonts w:hint="cs"/>
          <w:sz w:val="28"/>
          <w:szCs w:val="28"/>
          <w:rtl/>
        </w:rPr>
        <w:t xml:space="preserve"> </w:t>
      </w:r>
      <w:proofErr w:type="spellStart"/>
      <w:r w:rsidR="00D865CA">
        <w:rPr>
          <w:rFonts w:hint="cs"/>
          <w:sz w:val="28"/>
          <w:szCs w:val="28"/>
          <w:rtl/>
        </w:rPr>
        <w:t>עיאדאת</w:t>
      </w:r>
      <w:proofErr w:type="spellEnd"/>
      <w:r w:rsidR="00D865CA">
        <w:rPr>
          <w:rFonts w:hint="cs"/>
          <w:sz w:val="28"/>
          <w:szCs w:val="28"/>
          <w:rtl/>
        </w:rPr>
        <w:t xml:space="preserve"> ויאסר </w:t>
      </w:r>
      <w:proofErr w:type="spellStart"/>
      <w:r w:rsidR="00D865CA">
        <w:rPr>
          <w:rFonts w:hint="cs"/>
          <w:sz w:val="28"/>
          <w:szCs w:val="28"/>
          <w:rtl/>
        </w:rPr>
        <w:t>היב</w:t>
      </w:r>
      <w:proofErr w:type="spellEnd"/>
      <w:r w:rsidR="00D865CA">
        <w:rPr>
          <w:rFonts w:hint="cs"/>
          <w:sz w:val="28"/>
          <w:szCs w:val="28"/>
          <w:rtl/>
        </w:rPr>
        <w:t xml:space="preserve"> , נטשו את הישיבה במחאה על ההצבעה לאישור צוו הארנונה לפי עליה של 1.92% .</w:t>
      </w:r>
    </w:p>
    <w:p w14:paraId="41D2482D" w14:textId="6910FBB3" w:rsidR="00D865CA" w:rsidRDefault="00D865CA" w:rsidP="00A572E5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ראש המועצה , פנה ליועמ"ש : האם מותר לצאת להצבעה ולהמשיך בהצבעה ?</w:t>
      </w:r>
    </w:p>
    <w:p w14:paraId="4B94F0FF" w14:textId="0D40578C" w:rsidR="00D865CA" w:rsidRDefault="00D865CA" w:rsidP="00A572E5">
      <w:pPr>
        <w:pStyle w:val="a7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היועמ"ש : ישיבה שנפתחה במניין חוקי , </w:t>
      </w:r>
      <w:proofErr w:type="spellStart"/>
      <w:r>
        <w:rPr>
          <w:rFonts w:hint="cs"/>
          <w:sz w:val="28"/>
          <w:szCs w:val="28"/>
          <w:rtl/>
        </w:rPr>
        <w:t>ואח"כע</w:t>
      </w:r>
      <w:proofErr w:type="spellEnd"/>
      <w:r>
        <w:rPr>
          <w:rFonts w:hint="cs"/>
          <w:sz w:val="28"/>
          <w:szCs w:val="28"/>
          <w:rtl/>
        </w:rPr>
        <w:t xml:space="preserve"> התמעטו חבריה , תמשיך להיות במניין חוקי ויש להמשיך בהצבעה .</w:t>
      </w:r>
    </w:p>
    <w:p w14:paraId="786B4A75" w14:textId="471457F9" w:rsidR="00D865CA" w:rsidRDefault="00D865CA" w:rsidP="00A572E5">
      <w:pPr>
        <w:pStyle w:val="a7"/>
        <w:rPr>
          <w:sz w:val="28"/>
          <w:szCs w:val="28"/>
          <w:rtl/>
        </w:rPr>
      </w:pPr>
    </w:p>
    <w:p w14:paraId="727FD3D4" w14:textId="61981EE4" w:rsidR="00D865CA" w:rsidRDefault="00D865CA" w:rsidP="00D865CA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ראש המועצה , אמיר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בעד</w:t>
      </w:r>
    </w:p>
    <w:p w14:paraId="79B36EC8" w14:textId="03F4E78E" w:rsidR="00D865CA" w:rsidRDefault="00D865CA" w:rsidP="00D865CA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פתחי </w:t>
      </w:r>
      <w:proofErr w:type="spellStart"/>
      <w:r>
        <w:rPr>
          <w:rFonts w:hint="cs"/>
          <w:sz w:val="28"/>
          <w:szCs w:val="28"/>
          <w:rtl/>
        </w:rPr>
        <w:t>רחאל</w:t>
      </w:r>
      <w:proofErr w:type="spellEnd"/>
      <w:r>
        <w:rPr>
          <w:rFonts w:hint="cs"/>
          <w:sz w:val="28"/>
          <w:szCs w:val="28"/>
          <w:rtl/>
        </w:rPr>
        <w:t xml:space="preserve"> : בעד</w:t>
      </w:r>
    </w:p>
    <w:p w14:paraId="6563E9CE" w14:textId="5F17ED51" w:rsidR="00D865CA" w:rsidRDefault="00D865CA" w:rsidP="00D865CA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 המועצה , </w:t>
      </w:r>
      <w:proofErr w:type="spellStart"/>
      <w:r>
        <w:rPr>
          <w:rFonts w:hint="cs"/>
          <w:sz w:val="28"/>
          <w:szCs w:val="28"/>
          <w:rtl/>
        </w:rPr>
        <w:t>פהים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מזאריב</w:t>
      </w:r>
      <w:proofErr w:type="spellEnd"/>
      <w:r>
        <w:rPr>
          <w:rFonts w:hint="cs"/>
          <w:sz w:val="28"/>
          <w:szCs w:val="28"/>
          <w:rtl/>
        </w:rPr>
        <w:t xml:space="preserve"> : בעד</w:t>
      </w:r>
    </w:p>
    <w:p w14:paraId="33F8203B" w14:textId="4D29BE5C" w:rsidR="00D865CA" w:rsidRPr="00D865CA" w:rsidRDefault="00D865CA" w:rsidP="00D865CA">
      <w:pPr>
        <w:rPr>
          <w:b/>
          <w:bCs/>
          <w:i/>
          <w:iCs/>
          <w:sz w:val="28"/>
          <w:szCs w:val="28"/>
          <w:u w:val="single"/>
          <w:rtl/>
        </w:rPr>
      </w:pPr>
      <w:r w:rsidRPr="00D865CA">
        <w:rPr>
          <w:rFonts w:hint="cs"/>
          <w:b/>
          <w:bCs/>
          <w:i/>
          <w:iCs/>
          <w:sz w:val="28"/>
          <w:szCs w:val="28"/>
          <w:u w:val="single"/>
          <w:rtl/>
        </w:rPr>
        <w:t>צוו הארנונה אושר פה אחד ע"י חברי המליאה הנוכחים בישיבה .</w:t>
      </w:r>
    </w:p>
    <w:p w14:paraId="193658A4" w14:textId="5578A597" w:rsidR="00D865CA" w:rsidRDefault="00D865CA" w:rsidP="00A572E5">
      <w:pPr>
        <w:pStyle w:val="a7"/>
        <w:rPr>
          <w:sz w:val="28"/>
          <w:szCs w:val="28"/>
          <w:rtl/>
        </w:rPr>
      </w:pPr>
    </w:p>
    <w:p w14:paraId="1075675A" w14:textId="030AA4D7" w:rsidR="00D865CA" w:rsidRDefault="00D865CA" w:rsidP="00D865CA">
      <w:pPr>
        <w:pStyle w:val="a7"/>
        <w:jc w:val="right"/>
        <w:rPr>
          <w:sz w:val="28"/>
          <w:szCs w:val="28"/>
          <w:rtl/>
        </w:rPr>
      </w:pPr>
    </w:p>
    <w:p w14:paraId="4A6287F9" w14:textId="41073A52" w:rsidR="00D865CA" w:rsidRDefault="00D865CA" w:rsidP="00D865CA">
      <w:pPr>
        <w:pStyle w:val="a7"/>
        <w:jc w:val="right"/>
        <w:rPr>
          <w:sz w:val="28"/>
          <w:szCs w:val="28"/>
          <w:rtl/>
        </w:rPr>
      </w:pPr>
    </w:p>
    <w:p w14:paraId="4D55249E" w14:textId="486AF532" w:rsidR="00D865CA" w:rsidRDefault="00D865CA" w:rsidP="00D865CA">
      <w:pPr>
        <w:pStyle w:val="a7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השיבה ננעלה </w:t>
      </w:r>
    </w:p>
    <w:p w14:paraId="4A4D581B" w14:textId="3BF5627F" w:rsidR="00D865CA" w:rsidRDefault="00D865CA" w:rsidP="00D865CA">
      <w:pPr>
        <w:pStyle w:val="a7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שעה : 16:45</w:t>
      </w:r>
    </w:p>
    <w:p w14:paraId="4FD0717C" w14:textId="74C18667" w:rsidR="00D865CA" w:rsidRPr="00A572E5" w:rsidRDefault="00D865CA" w:rsidP="00D865CA">
      <w:pPr>
        <w:pStyle w:val="a7"/>
        <w:jc w:val="right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רשם : </w:t>
      </w:r>
      <w:proofErr w:type="spellStart"/>
      <w:r>
        <w:rPr>
          <w:rFonts w:hint="cs"/>
          <w:sz w:val="28"/>
          <w:szCs w:val="28"/>
          <w:rtl/>
        </w:rPr>
        <w:t>אבראהים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היב</w:t>
      </w:r>
      <w:proofErr w:type="spellEnd"/>
      <w:r>
        <w:rPr>
          <w:rFonts w:hint="cs"/>
          <w:sz w:val="28"/>
          <w:szCs w:val="28"/>
          <w:rtl/>
        </w:rPr>
        <w:t xml:space="preserve"> , מזכיר המועצה</w:t>
      </w:r>
    </w:p>
    <w:sectPr w:rsidR="00D865CA" w:rsidRPr="00A572E5" w:rsidSect="004D59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34F7" w14:textId="77777777" w:rsidR="00CF193F" w:rsidRDefault="00CF193F">
      <w:pPr>
        <w:spacing w:after="0" w:line="240" w:lineRule="auto"/>
      </w:pPr>
      <w:r>
        <w:separator/>
      </w:r>
    </w:p>
  </w:endnote>
  <w:endnote w:type="continuationSeparator" w:id="0">
    <w:p w14:paraId="29A799CD" w14:textId="77777777" w:rsidR="00CF193F" w:rsidRDefault="00CF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8E7D" w14:textId="77777777" w:rsidR="001A15E6" w:rsidRDefault="00CF19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D2A2E" w14:textId="77777777" w:rsidR="001A15E6" w:rsidRDefault="00CF19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DB8D" w14:textId="77777777" w:rsidR="001A15E6" w:rsidRDefault="00CF19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C87C" w14:textId="77777777" w:rsidR="00CF193F" w:rsidRDefault="00CF193F">
      <w:pPr>
        <w:spacing w:after="0" w:line="240" w:lineRule="auto"/>
      </w:pPr>
      <w:r>
        <w:separator/>
      </w:r>
    </w:p>
  </w:footnote>
  <w:footnote w:type="continuationSeparator" w:id="0">
    <w:p w14:paraId="353C336F" w14:textId="77777777" w:rsidR="00CF193F" w:rsidRDefault="00CF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C591" w14:textId="77777777" w:rsidR="001A15E6" w:rsidRDefault="00CF19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B698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noProof/>
        <w:color w:val="4472C4" w:themeColor="accent1"/>
        <w:rtl/>
      </w:rPr>
      <w:drawing>
        <wp:anchor distT="0" distB="0" distL="114300" distR="114300" simplePos="0" relativeHeight="251659264" behindDoc="0" locked="0" layoutInCell="1" allowOverlap="1" wp14:anchorId="5C086C30" wp14:editId="4A2B6553">
          <wp:simplePos x="0" y="0"/>
          <wp:positionH relativeFrom="margin">
            <wp:posOffset>2269901</wp:posOffset>
          </wp:positionH>
          <wp:positionV relativeFrom="paragraph">
            <wp:posOffset>7620</wp:posOffset>
          </wp:positionV>
          <wp:extent cx="766111" cy="8093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59" cy="818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مجلس بيت </w:t>
    </w:r>
    <w:proofErr w:type="spellStart"/>
    <w:r w:rsidRPr="003B6714">
      <w:rPr>
        <w:rFonts w:hint="cs"/>
        <w:color w:val="4472C4" w:themeColor="accent1"/>
        <w:sz w:val="36"/>
        <w:szCs w:val="36"/>
        <w:rtl/>
        <w:lang w:bidi="ar-SA"/>
      </w:rPr>
      <w:t>زرازير</w:t>
    </w:r>
    <w:proofErr w:type="spellEnd"/>
    <w:r w:rsidRPr="003B6714">
      <w:rPr>
        <w:rFonts w:hint="cs"/>
        <w:color w:val="4472C4" w:themeColor="accent1"/>
        <w:sz w:val="36"/>
        <w:szCs w:val="36"/>
        <w:rtl/>
        <w:lang w:bidi="ar-SA"/>
      </w:rPr>
      <w:t xml:space="preserve"> المحلي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  <w:lang w:bidi="ar-SA"/>
      </w:rPr>
      <w:t xml:space="preserve"> </w:t>
    </w:r>
    <w:r>
      <w:rPr>
        <w:rFonts w:ascii="David" w:hAnsi="David" w:cs="David" w:hint="cs"/>
        <w:color w:val="4472C4" w:themeColor="accent1"/>
        <w:sz w:val="36"/>
        <w:szCs w:val="36"/>
        <w:rtl/>
      </w:rPr>
      <w:t xml:space="preserve"> </w:t>
    </w:r>
    <w:r w:rsidRPr="003B6714">
      <w:rPr>
        <w:rFonts w:ascii="David" w:hAnsi="David" w:cs="David"/>
        <w:color w:val="4472C4" w:themeColor="accent1"/>
        <w:sz w:val="36"/>
        <w:szCs w:val="36"/>
        <w:rtl/>
      </w:rPr>
      <w:ptab w:relativeTo="margin" w:alignment="right" w:leader="none"/>
    </w:r>
    <w:r w:rsidRPr="003B6714">
      <w:rPr>
        <w:rFonts w:ascii="David" w:hAnsi="David" w:cs="David"/>
        <w:color w:val="4472C4" w:themeColor="accent1"/>
        <w:sz w:val="36"/>
        <w:szCs w:val="36"/>
        <w:rtl/>
      </w:rPr>
      <w:t>מועצה מקומית בית זרזיר</w:t>
    </w:r>
  </w:p>
  <w:p w14:paraId="0735D2D8" w14:textId="77777777" w:rsidR="001A15E6" w:rsidRPr="003B6714" w:rsidRDefault="00B52617" w:rsidP="001A15E6">
    <w:pPr>
      <w:pStyle w:val="a3"/>
      <w:jc w:val="both"/>
      <w:rPr>
        <w:color w:val="4472C4" w:themeColor="accent1"/>
        <w:rtl/>
        <w:lang w:bidi="ar-SA"/>
      </w:rPr>
    </w:pPr>
    <w:r>
      <w:rPr>
        <w:rFonts w:hint="cs"/>
        <w:color w:val="4472C4" w:themeColor="accent1"/>
        <w:sz w:val="28"/>
        <w:szCs w:val="28"/>
        <w:rtl/>
        <w:lang w:bidi="ar-SA"/>
      </w:rPr>
      <w:t xml:space="preserve">  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ص.ب.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81</w:t>
    </w:r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بريد </w:t>
    </w:r>
    <w:proofErr w:type="spellStart"/>
    <w:r w:rsidRPr="003B6714">
      <w:rPr>
        <w:rFonts w:hint="cs"/>
        <w:color w:val="4472C4" w:themeColor="accent1"/>
        <w:sz w:val="28"/>
        <w:szCs w:val="28"/>
        <w:rtl/>
        <w:lang w:bidi="ar-SA"/>
      </w:rPr>
      <w:t>نهلال</w:t>
    </w:r>
    <w:proofErr w:type="spellEnd"/>
    <w:r w:rsidRPr="003B6714">
      <w:rPr>
        <w:rFonts w:hint="cs"/>
        <w:color w:val="4472C4" w:themeColor="accent1"/>
        <w:sz w:val="28"/>
        <w:szCs w:val="28"/>
        <w:rtl/>
        <w:lang w:bidi="ar-SA"/>
      </w:rPr>
      <w:t xml:space="preserve"> </w:t>
    </w:r>
    <w:r w:rsidRPr="003B6714">
      <w:rPr>
        <w:rFonts w:ascii="David" w:hAnsi="David" w:cs="David"/>
        <w:color w:val="4472C4" w:themeColor="accent1"/>
        <w:sz w:val="28"/>
        <w:szCs w:val="28"/>
        <w:rtl/>
        <w:lang w:bidi="ar-SA"/>
      </w:rPr>
      <w:t>10600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rFonts w:hint="cs"/>
        <w:color w:val="4472C4" w:themeColor="accent1"/>
        <w:rtl/>
        <w:lang w:bidi="ar-SA"/>
      </w:rPr>
      <w:tab/>
    </w:r>
    <w:r>
      <w:rPr>
        <w:rFonts w:hint="cs"/>
        <w:color w:val="4472C4" w:themeColor="accent1"/>
        <w:rtl/>
      </w:rPr>
      <w:t xml:space="preserve">                                 </w:t>
    </w:r>
    <w:r>
      <w:rPr>
        <w:rFonts w:ascii="David" w:hAnsi="David" w:cs="David" w:hint="cs"/>
        <w:color w:val="4472C4" w:themeColor="accent1"/>
        <w:sz w:val="28"/>
        <w:szCs w:val="28"/>
        <w:rtl/>
      </w:rPr>
      <w:t xml:space="preserve">      </w:t>
    </w:r>
    <w:r w:rsidRPr="003B6714">
      <w:rPr>
        <w:rFonts w:ascii="David" w:hAnsi="David" w:cs="David"/>
        <w:color w:val="4472C4" w:themeColor="accent1"/>
        <w:sz w:val="28"/>
        <w:szCs w:val="28"/>
        <w:rtl/>
      </w:rPr>
      <w:t>ת.ד. 81 , דואר נהלל 10600</w:t>
    </w:r>
  </w:p>
  <w:p w14:paraId="36E6520E" w14:textId="77777777" w:rsidR="001A15E6" w:rsidRDefault="00B52617" w:rsidP="001A15E6">
    <w:pPr>
      <w:pStyle w:val="a3"/>
      <w:jc w:val="both"/>
      <w:rPr>
        <w:color w:val="4472C4" w:themeColor="accent1"/>
        <w:rtl/>
      </w:rPr>
    </w:pP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تلفون: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6416100-</w:t>
    </w:r>
    <w:r w:rsidRPr="003B6714">
      <w:rPr>
        <w:rFonts w:hint="cs"/>
        <w:color w:val="4472C4" w:themeColor="accent1"/>
        <w:sz w:val="24"/>
        <w:szCs w:val="24"/>
        <w:rtl/>
        <w:lang w:bidi="ar-SA"/>
      </w:rPr>
      <w:t xml:space="preserve">04 فاكس: </w:t>
    </w:r>
    <w:r w:rsidRPr="003B6714">
      <w:rPr>
        <w:rFonts w:ascii="David" w:hAnsi="David" w:cs="David"/>
        <w:color w:val="4472C4" w:themeColor="accent1"/>
        <w:sz w:val="24"/>
        <w:szCs w:val="24"/>
        <w:rtl/>
        <w:lang w:bidi="ar-SA"/>
      </w:rPr>
      <w:t>6415526-04</w:t>
    </w:r>
    <w:r w:rsidRPr="003B6714">
      <w:rPr>
        <w:rFonts w:hint="cs"/>
        <w:color w:val="4472C4" w:themeColor="accent1"/>
        <w:rtl/>
        <w:lang w:bidi="ar-SA"/>
      </w:rPr>
      <w:t xml:space="preserve"> </w:t>
    </w:r>
    <w:r w:rsidRPr="003B6714">
      <w:rPr>
        <w:color w:val="4472C4" w:themeColor="accent1"/>
        <w:rtl/>
      </w:rPr>
      <w:t xml:space="preserve"> </w:t>
    </w:r>
    <w:r w:rsidRPr="003B6714">
      <w:rPr>
        <w:color w:val="4472C4" w:themeColor="accent1"/>
        <w:rtl/>
      </w:rPr>
      <w:ptab w:relativeTo="margin" w:alignment="center" w:leader="none"/>
    </w:r>
    <w:r>
      <w:rPr>
        <w:rFonts w:hint="cs"/>
        <w:color w:val="4472C4" w:themeColor="accent1"/>
        <w:rtl/>
      </w:rPr>
      <w:t xml:space="preserve">                </w:t>
    </w:r>
    <w:r w:rsidRPr="003B6714">
      <w:rPr>
        <w:color w:val="4472C4" w:themeColor="accent1"/>
        <w:rtl/>
      </w:rPr>
      <w:t xml:space="preserve"> </w:t>
    </w:r>
    <w:r>
      <w:rPr>
        <w:rFonts w:hint="cs"/>
        <w:color w:val="4472C4" w:themeColor="accent1"/>
        <w:rtl/>
      </w:rPr>
      <w:t xml:space="preserve">        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>טלפון: 04-</w:t>
    </w:r>
    <w:r w:rsidRPr="003B6714">
      <w:rPr>
        <w:rFonts w:ascii="David" w:hAnsi="David" w:cs="David" w:hint="cs"/>
        <w:color w:val="4472C4" w:themeColor="accent1"/>
        <w:sz w:val="24"/>
        <w:szCs w:val="24"/>
        <w:rtl/>
      </w:rPr>
      <w:t>6416100</w:t>
    </w:r>
    <w:r w:rsidRPr="003B6714">
      <w:rPr>
        <w:rFonts w:ascii="David" w:hAnsi="David" w:cs="Times New Roman" w:hint="cs"/>
        <w:color w:val="4472C4" w:themeColor="accent1"/>
        <w:sz w:val="24"/>
        <w:szCs w:val="24"/>
        <w:rtl/>
        <w:lang w:bidi="ar-SA"/>
      </w:rPr>
      <w:t>،</w:t>
    </w:r>
    <w:r w:rsidRPr="003B6714">
      <w:rPr>
        <w:rFonts w:ascii="David" w:hAnsi="David" w:cs="David"/>
        <w:color w:val="4472C4" w:themeColor="accent1"/>
        <w:sz w:val="24"/>
        <w:szCs w:val="24"/>
        <w:rtl/>
      </w:rPr>
      <w:t xml:space="preserve"> פקס: 04-6415526</w:t>
    </w:r>
  </w:p>
  <w:p w14:paraId="3CE6B5A8" w14:textId="77777777" w:rsidR="001A15E6" w:rsidRPr="003B6714" w:rsidRDefault="00B52617" w:rsidP="001A15E6">
    <w:pPr>
      <w:pStyle w:val="a3"/>
      <w:jc w:val="both"/>
      <w:rPr>
        <w:color w:val="4472C4" w:themeColor="accent1"/>
        <w:rtl/>
      </w:rPr>
    </w:pPr>
    <w:r>
      <w:rPr>
        <w:rFonts w:hint="cs"/>
        <w:color w:val="4472C4" w:themeColor="accent1"/>
        <w:rtl/>
      </w:rPr>
      <w:t>___________________________________________________________________</w:t>
    </w:r>
  </w:p>
  <w:p w14:paraId="79D3CE50" w14:textId="77777777" w:rsidR="001A15E6" w:rsidRDefault="00CF193F" w:rsidP="001A15E6">
    <w:pPr>
      <w:pStyle w:val="a3"/>
      <w:jc w:val="both"/>
      <w:rPr>
        <w:rtl/>
      </w:rPr>
    </w:pPr>
  </w:p>
  <w:p w14:paraId="4D9EBC90" w14:textId="77777777" w:rsidR="001A15E6" w:rsidRDefault="00CF193F" w:rsidP="001A15E6">
    <w:pPr>
      <w:pStyle w:val="a3"/>
      <w:jc w:val="both"/>
    </w:pPr>
  </w:p>
  <w:p w14:paraId="5DB4B08F" w14:textId="77777777" w:rsidR="001A15E6" w:rsidRPr="001A15E6" w:rsidRDefault="00CF193F" w:rsidP="001A15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227C" w14:textId="77777777" w:rsidR="001A15E6" w:rsidRDefault="00CF19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FFE"/>
    <w:multiLevelType w:val="hybridMultilevel"/>
    <w:tmpl w:val="601EF39A"/>
    <w:lvl w:ilvl="0" w:tplc="121C0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6662"/>
    <w:multiLevelType w:val="hybridMultilevel"/>
    <w:tmpl w:val="9A9A91AC"/>
    <w:lvl w:ilvl="0" w:tplc="A7BEB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434B"/>
    <w:multiLevelType w:val="hybridMultilevel"/>
    <w:tmpl w:val="FBD00758"/>
    <w:lvl w:ilvl="0" w:tplc="AC2A4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425E6"/>
    <w:multiLevelType w:val="hybridMultilevel"/>
    <w:tmpl w:val="EFA8A63A"/>
    <w:lvl w:ilvl="0" w:tplc="3CEE0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D157F"/>
    <w:multiLevelType w:val="hybridMultilevel"/>
    <w:tmpl w:val="EB4A2D42"/>
    <w:lvl w:ilvl="0" w:tplc="B6EC1F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A6BB5"/>
    <w:multiLevelType w:val="hybridMultilevel"/>
    <w:tmpl w:val="026A0288"/>
    <w:lvl w:ilvl="0" w:tplc="C93ED3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85EA9"/>
    <w:multiLevelType w:val="hybridMultilevel"/>
    <w:tmpl w:val="51208770"/>
    <w:lvl w:ilvl="0" w:tplc="03E48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42"/>
    <w:rsid w:val="00253957"/>
    <w:rsid w:val="004D597D"/>
    <w:rsid w:val="008F6BD7"/>
    <w:rsid w:val="00971448"/>
    <w:rsid w:val="00A572E5"/>
    <w:rsid w:val="00B52617"/>
    <w:rsid w:val="00C2721F"/>
    <w:rsid w:val="00CF193F"/>
    <w:rsid w:val="00D05242"/>
    <w:rsid w:val="00D8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3CCC6"/>
  <w15:chartTrackingRefBased/>
  <w15:docId w15:val="{970D6F25-83B4-4EB3-BFDC-EF2657E8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6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52617"/>
  </w:style>
  <w:style w:type="paragraph" w:styleId="a5">
    <w:name w:val="footer"/>
    <w:basedOn w:val="a"/>
    <w:link w:val="a6"/>
    <w:uiPriority w:val="99"/>
    <w:unhideWhenUsed/>
    <w:rsid w:val="00B526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2617"/>
  </w:style>
  <w:style w:type="paragraph" w:styleId="a7">
    <w:name w:val="List Paragraph"/>
    <w:basedOn w:val="a"/>
    <w:uiPriority w:val="34"/>
    <w:qFormat/>
    <w:rsid w:val="00B52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him\Documents\&#8235;&#1514;&#1489;&#1504;&#1497;&#1493;&#1514;%20&#1502;&#1493;&#1514;&#1488;&#1502;&#1493;&#1514;%20&#1488;&#1497;&#1513;&#1497;&#1514;%20&#1513;&#1500;%20Office&#8236;\&#1500;&#1493;&#1490;&#149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8</TotalTime>
  <Pages>2</Pages>
  <Words>194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heib</dc:creator>
  <cp:keywords/>
  <dc:description/>
  <cp:lastModifiedBy>Ibrahim H</cp:lastModifiedBy>
  <cp:revision>2</cp:revision>
  <dcterms:created xsi:type="dcterms:W3CDTF">2021-06-28T08:49:00Z</dcterms:created>
  <dcterms:modified xsi:type="dcterms:W3CDTF">2021-06-28T08:49:00Z</dcterms:modified>
</cp:coreProperties>
</file>