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573E" w:rsidRPr="00E037EB" w:rsidRDefault="000C573E" w:rsidP="000C573E">
      <w:pPr>
        <w:bidi w:val="0"/>
        <w:jc w:val="right"/>
        <w:rPr>
          <w:rFonts w:cs="David"/>
          <w:b/>
          <w:bCs/>
          <w:sz w:val="28"/>
          <w:szCs w:val="28"/>
          <w:rtl/>
        </w:rPr>
      </w:pPr>
    </w:p>
    <w:p w:rsidR="000C573E" w:rsidRPr="00376381" w:rsidRDefault="000C573E" w:rsidP="008D22E5">
      <w:pPr>
        <w:jc w:val="center"/>
        <w:rPr>
          <w:rFonts w:cs="Calibri"/>
          <w:b/>
          <w:bCs/>
          <w:sz w:val="24"/>
          <w:szCs w:val="24"/>
          <w:rtl/>
        </w:rPr>
      </w:pPr>
      <w:r w:rsidRPr="00376381">
        <w:rPr>
          <w:rFonts w:cs="Calibri"/>
          <w:b/>
          <w:bCs/>
          <w:sz w:val="24"/>
          <w:szCs w:val="24"/>
          <w:rtl/>
        </w:rPr>
        <w:t xml:space="preserve">מועצה מקומית </w:t>
      </w:r>
      <w:r w:rsidR="000D71A2" w:rsidRPr="00376381">
        <w:rPr>
          <w:rFonts w:cs="Calibri"/>
          <w:b/>
          <w:bCs/>
          <w:sz w:val="24"/>
          <w:szCs w:val="24"/>
          <w:rtl/>
        </w:rPr>
        <w:t>זרזיר – קול קורא 08/2022</w:t>
      </w:r>
    </w:p>
    <w:p w:rsidR="000C573E" w:rsidRPr="00376381" w:rsidRDefault="000D71A2" w:rsidP="005C4AE6">
      <w:pPr>
        <w:jc w:val="center"/>
        <w:rPr>
          <w:rFonts w:cs="Calibri"/>
          <w:sz w:val="24"/>
          <w:szCs w:val="24"/>
          <w:rtl/>
        </w:rPr>
      </w:pPr>
      <w:r w:rsidRPr="00376381">
        <w:rPr>
          <w:rFonts w:cs="Calibri"/>
          <w:b/>
          <w:bCs/>
          <w:sz w:val="24"/>
          <w:szCs w:val="24"/>
          <w:rtl/>
        </w:rPr>
        <w:t xml:space="preserve">הזמנה להצטרפות ולרישום למאגר </w:t>
      </w:r>
      <w:r w:rsidR="005C4AE6">
        <w:rPr>
          <w:rFonts w:cs="Calibri" w:hint="cs"/>
          <w:b/>
          <w:bCs/>
          <w:sz w:val="24"/>
          <w:szCs w:val="24"/>
          <w:rtl/>
        </w:rPr>
        <w:t>ה</w:t>
      </w:r>
      <w:r w:rsidRPr="00376381">
        <w:rPr>
          <w:rFonts w:cs="Calibri"/>
          <w:b/>
          <w:bCs/>
          <w:sz w:val="24"/>
          <w:szCs w:val="24"/>
          <w:rtl/>
        </w:rPr>
        <w:t>יועצים</w:t>
      </w:r>
      <w:r w:rsidR="004E3E52">
        <w:rPr>
          <w:rFonts w:cs="Calibri" w:hint="cs"/>
          <w:b/>
          <w:bCs/>
          <w:sz w:val="24"/>
          <w:szCs w:val="24"/>
          <w:rtl/>
        </w:rPr>
        <w:t xml:space="preserve"> </w:t>
      </w:r>
      <w:r w:rsidRPr="00376381">
        <w:rPr>
          <w:rFonts w:cs="Calibri"/>
          <w:b/>
          <w:bCs/>
          <w:sz w:val="24"/>
          <w:szCs w:val="24"/>
          <w:rtl/>
        </w:rPr>
        <w:t xml:space="preserve"> </w:t>
      </w:r>
      <w:r w:rsidR="00DE0089">
        <w:rPr>
          <w:rFonts w:cs="Calibri" w:hint="cs"/>
          <w:b/>
          <w:bCs/>
          <w:sz w:val="24"/>
          <w:szCs w:val="24"/>
          <w:rtl/>
        </w:rPr>
        <w:t xml:space="preserve">בתחומי ההנדסה והתכנון </w:t>
      </w:r>
      <w:r w:rsidRPr="00376381">
        <w:rPr>
          <w:rFonts w:cs="Calibri"/>
          <w:b/>
          <w:bCs/>
          <w:sz w:val="24"/>
          <w:szCs w:val="24"/>
          <w:rtl/>
        </w:rPr>
        <w:t>של מועצה מקומית זרזיר</w:t>
      </w:r>
    </w:p>
    <w:p w:rsidR="000D71A2" w:rsidRPr="00376381" w:rsidRDefault="000D71A2" w:rsidP="000D71A2">
      <w:pPr>
        <w:bidi w:val="0"/>
        <w:jc w:val="center"/>
        <w:rPr>
          <w:rFonts w:cs="Calibri"/>
          <w:sz w:val="24"/>
          <w:szCs w:val="24"/>
          <w:rtl/>
        </w:rPr>
      </w:pPr>
    </w:p>
    <w:p w:rsidR="00E91174" w:rsidRPr="00376381" w:rsidRDefault="00E91174" w:rsidP="000D71A2">
      <w:pPr>
        <w:jc w:val="both"/>
        <w:rPr>
          <w:rFonts w:cs="Calibri"/>
          <w:sz w:val="24"/>
          <w:szCs w:val="24"/>
          <w:rtl/>
        </w:rPr>
      </w:pPr>
      <w:r w:rsidRPr="00376381">
        <w:rPr>
          <w:rFonts w:cs="Calibri"/>
          <w:sz w:val="24"/>
          <w:szCs w:val="24"/>
          <w:rtl/>
        </w:rPr>
        <w:t>במסגרת עדכון והרחבת מאגר ה</w:t>
      </w:r>
      <w:r w:rsidR="004E3E52">
        <w:rPr>
          <w:rFonts w:cs="Calibri" w:hint="cs"/>
          <w:sz w:val="24"/>
          <w:szCs w:val="24"/>
          <w:rtl/>
        </w:rPr>
        <w:t>יועצים</w:t>
      </w:r>
      <w:r w:rsidRPr="00376381">
        <w:rPr>
          <w:rFonts w:cs="Calibri"/>
          <w:sz w:val="24"/>
          <w:szCs w:val="24"/>
          <w:rtl/>
        </w:rPr>
        <w:t xml:space="preserve"> </w:t>
      </w:r>
      <w:r w:rsidR="004B4078">
        <w:rPr>
          <w:rFonts w:cs="Calibri" w:hint="cs"/>
          <w:sz w:val="24"/>
          <w:szCs w:val="24"/>
          <w:rtl/>
        </w:rPr>
        <w:t xml:space="preserve">בתחומי ההנדסה והתכנון </w:t>
      </w:r>
      <w:r w:rsidRPr="00376381">
        <w:rPr>
          <w:rFonts w:cs="Calibri"/>
          <w:sz w:val="24"/>
          <w:szCs w:val="24"/>
          <w:rtl/>
        </w:rPr>
        <w:t xml:space="preserve">של </w:t>
      </w:r>
      <w:r w:rsidR="000C573E" w:rsidRPr="00376381">
        <w:rPr>
          <w:rFonts w:cs="Calibri"/>
          <w:sz w:val="24"/>
          <w:szCs w:val="24"/>
          <w:rtl/>
        </w:rPr>
        <w:t xml:space="preserve">המועצה המקומית </w:t>
      </w:r>
      <w:r w:rsidR="000D71A2" w:rsidRPr="00376381">
        <w:rPr>
          <w:rFonts w:cs="Calibri"/>
          <w:sz w:val="24"/>
          <w:szCs w:val="24"/>
          <w:rtl/>
        </w:rPr>
        <w:t>זרזיר</w:t>
      </w:r>
      <w:r w:rsidR="000C573E" w:rsidRPr="00376381">
        <w:rPr>
          <w:rFonts w:cs="Calibri"/>
          <w:sz w:val="24"/>
          <w:szCs w:val="24"/>
          <w:rtl/>
        </w:rPr>
        <w:t xml:space="preserve">, </w:t>
      </w:r>
      <w:r w:rsidRPr="00376381">
        <w:rPr>
          <w:rFonts w:cs="Calibri"/>
          <w:sz w:val="24"/>
          <w:szCs w:val="24"/>
          <w:rtl/>
        </w:rPr>
        <w:t xml:space="preserve">המועצה </w:t>
      </w:r>
      <w:r w:rsidR="000C573E" w:rsidRPr="00376381">
        <w:rPr>
          <w:rFonts w:cs="Calibri"/>
          <w:sz w:val="24"/>
          <w:szCs w:val="24"/>
          <w:rtl/>
        </w:rPr>
        <w:t>מזמינה בז</w:t>
      </w:r>
      <w:r w:rsidR="000D71A2" w:rsidRPr="00376381">
        <w:rPr>
          <w:rFonts w:cs="Calibri"/>
          <w:sz w:val="24"/>
          <w:szCs w:val="24"/>
          <w:rtl/>
        </w:rPr>
        <w:t xml:space="preserve">את </w:t>
      </w:r>
      <w:r w:rsidR="00905DB0">
        <w:rPr>
          <w:rFonts w:cs="Calibri" w:hint="cs"/>
          <w:sz w:val="24"/>
          <w:szCs w:val="24"/>
          <w:rtl/>
        </w:rPr>
        <w:t>יועצים ומומחים</w:t>
      </w:r>
      <w:r w:rsidR="000C573E" w:rsidRPr="00376381">
        <w:rPr>
          <w:rFonts w:cs="Calibri"/>
          <w:sz w:val="24"/>
          <w:szCs w:val="24"/>
          <w:rtl/>
        </w:rPr>
        <w:t xml:space="preserve"> </w:t>
      </w:r>
      <w:r w:rsidR="000D71A2" w:rsidRPr="00376381">
        <w:rPr>
          <w:rFonts w:cs="Calibri"/>
          <w:sz w:val="24"/>
          <w:szCs w:val="24"/>
          <w:rtl/>
        </w:rPr>
        <w:t>בתחומים</w:t>
      </w:r>
      <w:r w:rsidR="000C573E" w:rsidRPr="00376381">
        <w:rPr>
          <w:rFonts w:cs="Calibri"/>
          <w:sz w:val="24"/>
          <w:szCs w:val="24"/>
          <w:rtl/>
        </w:rPr>
        <w:t xml:space="preserve"> המפורטים ב</w:t>
      </w:r>
      <w:r w:rsidR="000D71A2" w:rsidRPr="00376381">
        <w:rPr>
          <w:rFonts w:cs="Calibri"/>
          <w:sz w:val="24"/>
          <w:szCs w:val="24"/>
          <w:rtl/>
        </w:rPr>
        <w:t>מסמכי פניה זו</w:t>
      </w:r>
      <w:r w:rsidR="000C573E" w:rsidRPr="00376381">
        <w:rPr>
          <w:rFonts w:cs="Calibri"/>
          <w:sz w:val="24"/>
          <w:szCs w:val="24"/>
          <w:rtl/>
        </w:rPr>
        <w:t>, להגיש בקש</w:t>
      </w:r>
      <w:r w:rsidR="000D71A2" w:rsidRPr="00376381">
        <w:rPr>
          <w:rFonts w:cs="Calibri"/>
          <w:sz w:val="24"/>
          <w:szCs w:val="24"/>
          <w:rtl/>
        </w:rPr>
        <w:t>ה</w:t>
      </w:r>
      <w:r w:rsidR="000C573E" w:rsidRPr="00376381">
        <w:rPr>
          <w:rFonts w:cs="Calibri"/>
          <w:sz w:val="24"/>
          <w:szCs w:val="24"/>
          <w:rtl/>
        </w:rPr>
        <w:t xml:space="preserve"> לה</w:t>
      </w:r>
      <w:r w:rsidRPr="00376381">
        <w:rPr>
          <w:rFonts w:cs="Calibri"/>
          <w:sz w:val="24"/>
          <w:szCs w:val="24"/>
          <w:rtl/>
        </w:rPr>
        <w:t>צטרף ולה</w:t>
      </w:r>
      <w:r w:rsidR="000C573E" w:rsidRPr="00376381">
        <w:rPr>
          <w:rFonts w:cs="Calibri"/>
          <w:sz w:val="24"/>
          <w:szCs w:val="24"/>
          <w:rtl/>
        </w:rPr>
        <w:t>יכלל במאגר</w:t>
      </w:r>
      <w:r w:rsidR="000D71A2" w:rsidRPr="00376381">
        <w:rPr>
          <w:rFonts w:cs="Calibri"/>
          <w:sz w:val="24"/>
          <w:szCs w:val="24"/>
          <w:rtl/>
        </w:rPr>
        <w:t xml:space="preserve"> </w:t>
      </w:r>
      <w:r w:rsidR="00905DB0">
        <w:rPr>
          <w:rFonts w:cs="Calibri" w:hint="cs"/>
          <w:sz w:val="24"/>
          <w:szCs w:val="24"/>
          <w:rtl/>
        </w:rPr>
        <w:t>היועצים</w:t>
      </w:r>
      <w:r w:rsidRPr="00376381">
        <w:rPr>
          <w:rFonts w:cs="Calibri"/>
          <w:sz w:val="24"/>
          <w:szCs w:val="24"/>
          <w:rtl/>
        </w:rPr>
        <w:t xml:space="preserve"> של </w:t>
      </w:r>
      <w:r w:rsidR="000D71A2" w:rsidRPr="00376381">
        <w:rPr>
          <w:rFonts w:cs="Calibri"/>
          <w:sz w:val="24"/>
          <w:szCs w:val="24"/>
          <w:rtl/>
        </w:rPr>
        <w:t>המועצה</w:t>
      </w:r>
      <w:r w:rsidRPr="00376381">
        <w:rPr>
          <w:rFonts w:cs="Calibri"/>
          <w:sz w:val="24"/>
          <w:szCs w:val="24"/>
          <w:rtl/>
        </w:rPr>
        <w:t xml:space="preserve">. </w:t>
      </w:r>
    </w:p>
    <w:p w:rsidR="00E91174" w:rsidRPr="00376381" w:rsidRDefault="004704B8" w:rsidP="000D71A2">
      <w:pPr>
        <w:jc w:val="both"/>
        <w:rPr>
          <w:rFonts w:cs="Calibri"/>
          <w:sz w:val="24"/>
          <w:szCs w:val="24"/>
          <w:rtl/>
        </w:rPr>
      </w:pPr>
      <w:r w:rsidRPr="00376381">
        <w:rPr>
          <w:rFonts w:cs="Calibri"/>
          <w:sz w:val="24"/>
          <w:szCs w:val="24"/>
          <w:rtl/>
        </w:rPr>
        <w:t>ה</w:t>
      </w:r>
      <w:r w:rsidR="00E91174" w:rsidRPr="00376381">
        <w:rPr>
          <w:rFonts w:cs="Calibri"/>
          <w:sz w:val="24"/>
          <w:szCs w:val="24"/>
          <w:rtl/>
        </w:rPr>
        <w:t xml:space="preserve">רישום </w:t>
      </w:r>
      <w:r w:rsidRPr="00376381">
        <w:rPr>
          <w:rFonts w:cs="Calibri"/>
          <w:sz w:val="24"/>
          <w:szCs w:val="24"/>
          <w:rtl/>
        </w:rPr>
        <w:t xml:space="preserve">למאגר, יאפשר למועצה </w:t>
      </w:r>
      <w:r w:rsidR="00E91174" w:rsidRPr="00376381">
        <w:rPr>
          <w:rFonts w:cs="Calibri"/>
          <w:sz w:val="24"/>
          <w:szCs w:val="24"/>
          <w:rtl/>
        </w:rPr>
        <w:t xml:space="preserve">להתקשר עם </w:t>
      </w:r>
      <w:r w:rsidR="00905DB0">
        <w:rPr>
          <w:rFonts w:cs="Calibri" w:hint="cs"/>
          <w:sz w:val="24"/>
          <w:szCs w:val="24"/>
          <w:rtl/>
        </w:rPr>
        <w:t>יועצים</w:t>
      </w:r>
      <w:r w:rsidR="00E91174" w:rsidRPr="00376381">
        <w:rPr>
          <w:rFonts w:cs="Calibri"/>
          <w:sz w:val="24"/>
          <w:szCs w:val="24"/>
          <w:rtl/>
        </w:rPr>
        <w:t xml:space="preserve"> </w:t>
      </w:r>
      <w:r w:rsidRPr="00376381">
        <w:rPr>
          <w:rFonts w:cs="Calibri"/>
          <w:sz w:val="24"/>
          <w:szCs w:val="24"/>
          <w:rtl/>
        </w:rPr>
        <w:t>שבמאגר,</w:t>
      </w:r>
      <w:r w:rsidR="00E91174" w:rsidRPr="00376381">
        <w:rPr>
          <w:rFonts w:cs="Calibri"/>
          <w:sz w:val="24"/>
          <w:szCs w:val="24"/>
          <w:rtl/>
        </w:rPr>
        <w:t xml:space="preserve"> </w:t>
      </w:r>
      <w:r w:rsidRPr="00376381">
        <w:rPr>
          <w:rFonts w:cs="Calibri"/>
          <w:sz w:val="24"/>
          <w:szCs w:val="24"/>
          <w:rtl/>
        </w:rPr>
        <w:t xml:space="preserve">במסגרת מכרזי זוטא </w:t>
      </w:r>
      <w:r w:rsidR="00BE44E2" w:rsidRPr="00376381">
        <w:rPr>
          <w:rFonts w:cs="Calibri"/>
          <w:sz w:val="24"/>
          <w:szCs w:val="24"/>
          <w:rtl/>
        </w:rPr>
        <w:t xml:space="preserve">ו/או במסגרת פניות לקבלת הצעות מחיר, </w:t>
      </w:r>
      <w:r w:rsidR="00E91174" w:rsidRPr="00376381">
        <w:rPr>
          <w:rFonts w:cs="Calibri"/>
          <w:sz w:val="24"/>
          <w:szCs w:val="24"/>
          <w:rtl/>
        </w:rPr>
        <w:t>למתן שירותים</w:t>
      </w:r>
      <w:r w:rsidRPr="00376381">
        <w:rPr>
          <w:rFonts w:cs="Calibri"/>
          <w:sz w:val="24"/>
          <w:szCs w:val="24"/>
          <w:rtl/>
        </w:rPr>
        <w:t xml:space="preserve"> מקצועיים</w:t>
      </w:r>
      <w:r w:rsidR="00BE44E2" w:rsidRPr="00376381">
        <w:rPr>
          <w:rFonts w:cs="Calibri"/>
          <w:sz w:val="24"/>
          <w:szCs w:val="24"/>
          <w:rtl/>
        </w:rPr>
        <w:t xml:space="preserve"> ו/או</w:t>
      </w:r>
      <w:r w:rsidRPr="00376381">
        <w:rPr>
          <w:rFonts w:cs="Calibri"/>
          <w:sz w:val="24"/>
          <w:szCs w:val="24"/>
          <w:rtl/>
        </w:rPr>
        <w:t xml:space="preserve"> לביצוע עבודות, </w:t>
      </w:r>
      <w:r w:rsidR="00E91174" w:rsidRPr="00376381">
        <w:rPr>
          <w:rFonts w:cs="Calibri"/>
          <w:sz w:val="24"/>
          <w:szCs w:val="24"/>
          <w:rtl/>
        </w:rPr>
        <w:t>בהתאם ל</w:t>
      </w:r>
      <w:r w:rsidRPr="00376381">
        <w:rPr>
          <w:rFonts w:cs="Calibri"/>
          <w:sz w:val="24"/>
          <w:szCs w:val="24"/>
          <w:rtl/>
        </w:rPr>
        <w:t xml:space="preserve">צרכי המועצה </w:t>
      </w:r>
      <w:r w:rsidR="00E91174" w:rsidRPr="00376381">
        <w:rPr>
          <w:rFonts w:cs="Calibri"/>
          <w:sz w:val="24"/>
          <w:szCs w:val="24"/>
          <w:rtl/>
        </w:rPr>
        <w:t>ועל פי כל דין</w:t>
      </w:r>
      <w:r w:rsidRPr="00376381">
        <w:rPr>
          <w:rFonts w:cs="Calibri"/>
          <w:sz w:val="24"/>
          <w:szCs w:val="24"/>
          <w:rtl/>
        </w:rPr>
        <w:t xml:space="preserve"> ו</w:t>
      </w:r>
      <w:r w:rsidR="00BE44E2" w:rsidRPr="00376381">
        <w:rPr>
          <w:rFonts w:cs="Calibri"/>
          <w:sz w:val="24"/>
          <w:szCs w:val="24"/>
          <w:rtl/>
        </w:rPr>
        <w:t>ג</w:t>
      </w:r>
      <w:r w:rsidRPr="00376381">
        <w:rPr>
          <w:rFonts w:cs="Calibri"/>
          <w:sz w:val="24"/>
          <w:szCs w:val="24"/>
          <w:rtl/>
        </w:rPr>
        <w:t>ם על פי ה</w:t>
      </w:r>
      <w:r w:rsidR="00E91174" w:rsidRPr="00376381">
        <w:rPr>
          <w:rFonts w:cs="Calibri"/>
          <w:sz w:val="24"/>
          <w:szCs w:val="24"/>
          <w:rtl/>
        </w:rPr>
        <w:t>אמור בתקנה 8(ב)</w:t>
      </w:r>
      <w:r w:rsidRPr="00376381">
        <w:rPr>
          <w:rFonts w:cs="Calibri"/>
          <w:sz w:val="24"/>
          <w:szCs w:val="24"/>
          <w:rtl/>
        </w:rPr>
        <w:t xml:space="preserve"> </w:t>
      </w:r>
      <w:r w:rsidR="00E91174" w:rsidRPr="00376381">
        <w:rPr>
          <w:rFonts w:cs="Calibri"/>
          <w:sz w:val="24"/>
          <w:szCs w:val="24"/>
          <w:rtl/>
        </w:rPr>
        <w:t>לתקנות העיריות (מכרזים), תשמ"ח-1987.</w:t>
      </w:r>
    </w:p>
    <w:p w:rsidR="00E91174" w:rsidRPr="00376381" w:rsidRDefault="00AE6243" w:rsidP="000D71A2">
      <w:pPr>
        <w:jc w:val="both"/>
        <w:rPr>
          <w:rFonts w:cs="Calibri"/>
          <w:sz w:val="24"/>
          <w:szCs w:val="24"/>
          <w:rtl/>
        </w:rPr>
      </w:pPr>
      <w:r w:rsidRPr="00376381">
        <w:rPr>
          <w:rFonts w:cs="Calibri"/>
          <w:sz w:val="24"/>
          <w:szCs w:val="24"/>
          <w:rtl/>
        </w:rPr>
        <w:t xml:space="preserve">יודגש, כתנאי להיכלל במאגר </w:t>
      </w:r>
      <w:r w:rsidR="00905DB0">
        <w:rPr>
          <w:rFonts w:cs="Calibri" w:hint="cs"/>
          <w:sz w:val="24"/>
          <w:szCs w:val="24"/>
          <w:rtl/>
        </w:rPr>
        <w:t>יועצים</w:t>
      </w:r>
      <w:r w:rsidR="004B4078">
        <w:rPr>
          <w:rFonts w:cs="Calibri" w:hint="cs"/>
          <w:sz w:val="24"/>
          <w:szCs w:val="24"/>
          <w:rtl/>
        </w:rPr>
        <w:t xml:space="preserve"> זה</w:t>
      </w:r>
      <w:r w:rsidRPr="00376381">
        <w:rPr>
          <w:rFonts w:cs="Calibri"/>
          <w:sz w:val="24"/>
          <w:szCs w:val="24"/>
          <w:rtl/>
        </w:rPr>
        <w:t xml:space="preserve">, יש לצרף את כל האישורים והמסמכים הנדרשים, ועל מגיש הבקשה לעמוד בכל הדרישות בנושא ניסיון </w:t>
      </w:r>
      <w:r w:rsidR="00F01D7F" w:rsidRPr="00376381">
        <w:rPr>
          <w:rFonts w:cs="Calibri"/>
          <w:sz w:val="24"/>
          <w:szCs w:val="24"/>
          <w:rtl/>
        </w:rPr>
        <w:t>קודם</w:t>
      </w:r>
      <w:r w:rsidR="008D22E5" w:rsidRPr="00376381">
        <w:rPr>
          <w:rFonts w:cs="Calibri" w:hint="cs"/>
          <w:sz w:val="24"/>
          <w:szCs w:val="24"/>
          <w:rtl/>
        </w:rPr>
        <w:t xml:space="preserve"> ובכל התנאים המחייבים</w:t>
      </w:r>
      <w:r w:rsidR="00F01D7F" w:rsidRPr="00376381">
        <w:rPr>
          <w:rFonts w:cs="Calibri"/>
          <w:sz w:val="24"/>
          <w:szCs w:val="24"/>
          <w:rtl/>
        </w:rPr>
        <w:t xml:space="preserve">, הכל כמפורט במסמכי הפניה. </w:t>
      </w:r>
    </w:p>
    <w:p w:rsidR="00F01D7F" w:rsidRPr="00376381" w:rsidRDefault="00F01D7F" w:rsidP="00905DB0">
      <w:pPr>
        <w:jc w:val="both"/>
        <w:rPr>
          <w:rFonts w:cs="Calibri"/>
          <w:sz w:val="24"/>
          <w:szCs w:val="24"/>
          <w:rtl/>
        </w:rPr>
      </w:pPr>
      <w:r w:rsidRPr="00905DB0">
        <w:rPr>
          <w:rFonts w:cs="Calibri"/>
          <w:sz w:val="24"/>
          <w:szCs w:val="24"/>
          <w:rtl/>
        </w:rPr>
        <w:t xml:space="preserve">החל מיום </w:t>
      </w:r>
      <w:r w:rsidR="00905DB0" w:rsidRPr="00905DB0">
        <w:rPr>
          <w:rFonts w:cs="Calibri" w:hint="cs"/>
          <w:sz w:val="24"/>
          <w:szCs w:val="24"/>
          <w:rtl/>
        </w:rPr>
        <w:t>שני</w:t>
      </w:r>
      <w:r w:rsidRPr="00905DB0">
        <w:rPr>
          <w:rFonts w:cs="Calibri"/>
          <w:sz w:val="24"/>
          <w:szCs w:val="24"/>
          <w:rtl/>
        </w:rPr>
        <w:t xml:space="preserve"> התאריך: </w:t>
      </w:r>
      <w:r w:rsidR="00905DB0" w:rsidRPr="00905DB0">
        <w:rPr>
          <w:rFonts w:cs="Calibri" w:hint="cs"/>
          <w:sz w:val="24"/>
          <w:szCs w:val="24"/>
          <w:rtl/>
        </w:rPr>
        <w:t>1/8/</w:t>
      </w:r>
      <w:r w:rsidR="00905DB0">
        <w:rPr>
          <w:rFonts w:cs="Calibri" w:hint="cs"/>
          <w:sz w:val="24"/>
          <w:szCs w:val="24"/>
          <w:rtl/>
        </w:rPr>
        <w:t>2022</w:t>
      </w:r>
      <w:r w:rsidRPr="00376381">
        <w:rPr>
          <w:rFonts w:cs="Calibri"/>
          <w:sz w:val="24"/>
          <w:szCs w:val="24"/>
          <w:rtl/>
        </w:rPr>
        <w:t xml:space="preserve"> </w:t>
      </w:r>
      <w:r w:rsidR="00905DB0">
        <w:rPr>
          <w:rFonts w:cs="Calibri" w:hint="cs"/>
          <w:sz w:val="24"/>
          <w:szCs w:val="24"/>
          <w:rtl/>
        </w:rPr>
        <w:t xml:space="preserve">, </w:t>
      </w:r>
      <w:r w:rsidRPr="00376381">
        <w:rPr>
          <w:rFonts w:cs="Calibri"/>
          <w:sz w:val="24"/>
          <w:szCs w:val="24"/>
          <w:rtl/>
        </w:rPr>
        <w:t xml:space="preserve">ניתן יהיה לעיין במסמכי </w:t>
      </w:r>
      <w:r w:rsidR="008D22E5" w:rsidRPr="00376381">
        <w:rPr>
          <w:rFonts w:cs="Calibri" w:hint="cs"/>
          <w:sz w:val="24"/>
          <w:szCs w:val="24"/>
          <w:rtl/>
        </w:rPr>
        <w:t>קול הקורא</w:t>
      </w:r>
      <w:r w:rsidRPr="00376381">
        <w:rPr>
          <w:rFonts w:cs="Calibri"/>
          <w:sz w:val="24"/>
          <w:szCs w:val="24"/>
          <w:rtl/>
        </w:rPr>
        <w:t xml:space="preserve">, באתר האינטרנט של הרשות: </w:t>
      </w:r>
      <w:hyperlink r:id="rId8" w:history="1">
        <w:r w:rsidR="005C4AE6" w:rsidRPr="00FC37C7">
          <w:rPr>
            <w:rStyle w:val="Hyperlink"/>
            <w:rFonts w:cs="Calibri"/>
            <w:sz w:val="24"/>
            <w:szCs w:val="24"/>
          </w:rPr>
          <w:t>https://www.zarzir.muni.il</w:t>
        </w:r>
      </w:hyperlink>
      <w:r w:rsidR="005C4AE6">
        <w:rPr>
          <w:rFonts w:cs="Calibri" w:hint="cs"/>
          <w:sz w:val="24"/>
          <w:szCs w:val="24"/>
          <w:rtl/>
        </w:rPr>
        <w:t xml:space="preserve"> </w:t>
      </w:r>
      <w:r w:rsidRPr="00376381">
        <w:rPr>
          <w:rFonts w:cs="Calibri"/>
          <w:sz w:val="24"/>
          <w:szCs w:val="24"/>
          <w:rtl/>
        </w:rPr>
        <w:t xml:space="preserve">. </w:t>
      </w:r>
    </w:p>
    <w:p w:rsidR="00F01D7F" w:rsidRPr="00376381" w:rsidRDefault="00F01D7F" w:rsidP="00BA0551">
      <w:pPr>
        <w:jc w:val="both"/>
        <w:rPr>
          <w:rFonts w:cs="Calibri"/>
          <w:sz w:val="24"/>
          <w:szCs w:val="24"/>
          <w:rtl/>
        </w:rPr>
      </w:pPr>
      <w:r w:rsidRPr="00905DB0">
        <w:rPr>
          <w:rFonts w:cs="Calibri"/>
          <w:sz w:val="24"/>
          <w:szCs w:val="24"/>
          <w:rtl/>
        </w:rPr>
        <w:t xml:space="preserve">את </w:t>
      </w:r>
      <w:r w:rsidR="008D22E5" w:rsidRPr="00905DB0">
        <w:rPr>
          <w:rFonts w:cs="Calibri" w:hint="cs"/>
          <w:sz w:val="24"/>
          <w:szCs w:val="24"/>
          <w:rtl/>
        </w:rPr>
        <w:t>הבקשה</w:t>
      </w:r>
      <w:r w:rsidRPr="00905DB0">
        <w:rPr>
          <w:rFonts w:cs="Calibri"/>
          <w:sz w:val="24"/>
          <w:szCs w:val="24"/>
          <w:rtl/>
        </w:rPr>
        <w:t>, בצירוף כל המסמכים (הנספחים) הרלוונטיים הנדרשים, יש ל</w:t>
      </w:r>
      <w:r w:rsidR="005C4AE6" w:rsidRPr="00905DB0">
        <w:rPr>
          <w:rFonts w:cs="Calibri" w:hint="cs"/>
          <w:sz w:val="24"/>
          <w:szCs w:val="24"/>
          <w:rtl/>
        </w:rPr>
        <w:t xml:space="preserve">שלוח </w:t>
      </w:r>
      <w:r w:rsidR="005C4AE6" w:rsidRPr="00905DB0">
        <w:rPr>
          <w:rFonts w:cs="Calibri"/>
          <w:sz w:val="24"/>
          <w:szCs w:val="24"/>
          <w:rtl/>
        </w:rPr>
        <w:t xml:space="preserve">לא יאוחר מיום </w:t>
      </w:r>
      <w:r w:rsidR="00905DB0" w:rsidRPr="00905DB0">
        <w:rPr>
          <w:rFonts w:cs="Calibri" w:hint="cs"/>
          <w:sz w:val="24"/>
          <w:szCs w:val="24"/>
          <w:rtl/>
        </w:rPr>
        <w:t>חמישי</w:t>
      </w:r>
      <w:r w:rsidR="005C4AE6" w:rsidRPr="00905DB0">
        <w:rPr>
          <w:rFonts w:cs="Calibri"/>
          <w:sz w:val="24"/>
          <w:szCs w:val="24"/>
          <w:rtl/>
        </w:rPr>
        <w:t xml:space="preserve"> התאריך: </w:t>
      </w:r>
      <w:r w:rsidR="00905DB0" w:rsidRPr="00905DB0">
        <w:rPr>
          <w:rFonts w:cs="Calibri" w:hint="cs"/>
          <w:sz w:val="24"/>
          <w:szCs w:val="24"/>
          <w:rtl/>
        </w:rPr>
        <w:t>11</w:t>
      </w:r>
      <w:r w:rsidR="005C4AE6" w:rsidRPr="00905DB0">
        <w:rPr>
          <w:rFonts w:cs="Calibri"/>
          <w:sz w:val="24"/>
          <w:szCs w:val="24"/>
          <w:rtl/>
        </w:rPr>
        <w:t>/</w:t>
      </w:r>
      <w:r w:rsidR="00905DB0" w:rsidRPr="00905DB0">
        <w:rPr>
          <w:rFonts w:cs="Calibri" w:hint="cs"/>
          <w:sz w:val="24"/>
          <w:szCs w:val="24"/>
          <w:rtl/>
        </w:rPr>
        <w:t>8</w:t>
      </w:r>
      <w:r w:rsidR="005C4AE6" w:rsidRPr="00905DB0">
        <w:rPr>
          <w:rFonts w:cs="Calibri"/>
          <w:sz w:val="24"/>
          <w:szCs w:val="24"/>
          <w:rtl/>
        </w:rPr>
        <w:t>/2022, שעה 12:00</w:t>
      </w:r>
      <w:r w:rsidR="005C4AE6" w:rsidRPr="00905DB0">
        <w:rPr>
          <w:rFonts w:cs="Calibri" w:hint="cs"/>
          <w:sz w:val="24"/>
          <w:szCs w:val="24"/>
          <w:rtl/>
        </w:rPr>
        <w:t>,</w:t>
      </w:r>
      <w:r w:rsidR="005C4AE6" w:rsidRPr="00905DB0">
        <w:rPr>
          <w:rFonts w:cs="Calibri"/>
          <w:sz w:val="24"/>
          <w:szCs w:val="24"/>
          <w:rtl/>
        </w:rPr>
        <w:t xml:space="preserve"> </w:t>
      </w:r>
      <w:r w:rsidR="005C4AE6" w:rsidRPr="00905DB0">
        <w:rPr>
          <w:rFonts w:cs="Calibri" w:hint="cs"/>
          <w:sz w:val="24"/>
          <w:szCs w:val="24"/>
          <w:rtl/>
        </w:rPr>
        <w:t>לדוא"ל</w:t>
      </w:r>
      <w:r w:rsidR="00BA0551" w:rsidRPr="00905DB0">
        <w:rPr>
          <w:rFonts w:cs="Calibri" w:hint="cs"/>
          <w:sz w:val="24"/>
          <w:szCs w:val="24"/>
          <w:rtl/>
        </w:rPr>
        <w:t>:</w:t>
      </w:r>
      <w:r w:rsidR="005C4AE6" w:rsidRPr="00905DB0">
        <w:rPr>
          <w:rFonts w:cs="Calibri" w:hint="cs"/>
          <w:sz w:val="24"/>
          <w:szCs w:val="24"/>
          <w:rtl/>
        </w:rPr>
        <w:t xml:space="preserve"> </w:t>
      </w:r>
      <w:dir w:val="rtl">
        <w:r w:rsidR="00905DB0">
          <w:rPr>
            <w:rFonts w:cs="Calibri"/>
            <w:sz w:val="24"/>
            <w:szCs w:val="24"/>
          </w:rPr>
          <w:t>bhmoshe@GeoAnalitica.co.il</w:t>
        </w:r>
        <w:r w:rsidR="00BA0551" w:rsidRPr="00905DB0">
          <w:rPr>
            <w:rFonts w:cs="Calibri" w:hint="cs"/>
            <w:sz w:val="24"/>
            <w:szCs w:val="24"/>
            <w:rtl/>
          </w:rPr>
          <w:t xml:space="preserve"> </w:t>
        </w:r>
        <w:r w:rsidR="005C4AE6" w:rsidRPr="00905DB0">
          <w:rPr>
            <w:rFonts w:cs="Calibri" w:hint="cs"/>
            <w:sz w:val="24"/>
            <w:szCs w:val="24"/>
            <w:rtl/>
          </w:rPr>
          <w:t>ולציין "</w:t>
        </w:r>
        <w:r w:rsidR="008D22E5" w:rsidRPr="00905DB0">
          <w:rPr>
            <w:rFonts w:cs="Calibri" w:hint="cs"/>
            <w:sz w:val="24"/>
            <w:szCs w:val="24"/>
            <w:rtl/>
          </w:rPr>
          <w:t>קול קורא</w:t>
        </w:r>
        <w:r w:rsidRPr="00905DB0">
          <w:rPr>
            <w:rFonts w:cs="Calibri"/>
            <w:sz w:val="24"/>
            <w:szCs w:val="24"/>
            <w:rtl/>
          </w:rPr>
          <w:t xml:space="preserve"> מס' </w:t>
        </w:r>
        <w:r w:rsidR="008D22E5" w:rsidRPr="00905DB0">
          <w:rPr>
            <w:rFonts w:cs="Calibri" w:hint="cs"/>
            <w:sz w:val="24"/>
            <w:szCs w:val="24"/>
            <w:rtl/>
          </w:rPr>
          <w:t>8</w:t>
        </w:r>
        <w:r w:rsidRPr="00905DB0">
          <w:rPr>
            <w:rFonts w:cs="Calibri"/>
            <w:sz w:val="24"/>
            <w:szCs w:val="24"/>
            <w:rtl/>
          </w:rPr>
          <w:t xml:space="preserve">/2022 - </w:t>
        </w:r>
        <w:r w:rsidR="008D22E5" w:rsidRPr="00905DB0">
          <w:rPr>
            <w:rFonts w:cs="Calibri"/>
            <w:sz w:val="24"/>
            <w:szCs w:val="24"/>
            <w:rtl/>
          </w:rPr>
          <w:t xml:space="preserve">הזמנה להצטרפות ולרישום למאגר </w:t>
        </w:r>
        <w:r w:rsidR="00905DB0">
          <w:rPr>
            <w:rFonts w:cs="Calibri" w:hint="cs"/>
            <w:sz w:val="24"/>
            <w:szCs w:val="24"/>
            <w:rtl/>
          </w:rPr>
          <w:t>היועצים</w:t>
        </w:r>
        <w:r w:rsidR="008D22E5" w:rsidRPr="00905DB0">
          <w:rPr>
            <w:rFonts w:cs="Calibri"/>
            <w:sz w:val="24"/>
            <w:szCs w:val="24"/>
            <w:rtl/>
          </w:rPr>
          <w:t xml:space="preserve"> של מועצה מקומית זרזיר</w:t>
        </w:r>
        <w:r w:rsidRPr="00905DB0">
          <w:rPr>
            <w:rFonts w:cs="Calibri"/>
            <w:sz w:val="24"/>
            <w:szCs w:val="24"/>
            <w:rtl/>
          </w:rPr>
          <w:t>"</w:t>
        </w:r>
        <w:r w:rsidR="008D22E5" w:rsidRPr="00905DB0">
          <w:rPr>
            <w:rFonts w:cs="Calibri" w:hint="cs"/>
            <w:sz w:val="24"/>
            <w:szCs w:val="24"/>
            <w:rtl/>
          </w:rPr>
          <w:t>.</w:t>
        </w:r>
        <w:r w:rsidRPr="00905DB0">
          <w:rPr>
            <w:rFonts w:cs="Calibri"/>
            <w:sz w:val="24"/>
            <w:szCs w:val="24"/>
            <w:rtl/>
          </w:rPr>
          <w:t xml:space="preserve"> </w:t>
        </w:r>
        <w:r w:rsidR="008D22E5" w:rsidRPr="00905DB0">
          <w:rPr>
            <w:rFonts w:cs="Calibri" w:hint="cs"/>
            <w:sz w:val="24"/>
            <w:szCs w:val="24"/>
            <w:rtl/>
          </w:rPr>
          <w:t>בקשה</w:t>
        </w:r>
        <w:r w:rsidRPr="00905DB0">
          <w:rPr>
            <w:rFonts w:cs="Calibri"/>
            <w:sz w:val="24"/>
            <w:szCs w:val="24"/>
            <w:rtl/>
          </w:rPr>
          <w:t xml:space="preserve"> שלא תוגש עד המועד והשעה המצוינים לעיל לא תובא לדיון.</w:t>
        </w:r>
        <w:r w:rsidRPr="00376381">
          <w:rPr>
            <w:rFonts w:cs="Calibri"/>
            <w:sz w:val="24"/>
            <w:szCs w:val="24"/>
            <w:rtl/>
          </w:rPr>
          <w:t xml:space="preserve">  </w:t>
        </w:r>
      </w:dir>
    </w:p>
    <w:p w:rsidR="000C573E" w:rsidRDefault="000C573E" w:rsidP="000C573E">
      <w:pPr>
        <w:jc w:val="both"/>
        <w:rPr>
          <w:rFonts w:cs="David"/>
          <w:sz w:val="28"/>
          <w:szCs w:val="28"/>
          <w:rtl/>
        </w:rPr>
      </w:pPr>
    </w:p>
    <w:p w:rsidR="000C573E" w:rsidRPr="00376381" w:rsidRDefault="000C573E" w:rsidP="000C573E">
      <w:pPr>
        <w:jc w:val="both"/>
        <w:rPr>
          <w:rFonts w:cs="Calibri"/>
          <w:sz w:val="24"/>
          <w:szCs w:val="24"/>
          <w:rtl/>
        </w:rPr>
      </w:pPr>
    </w:p>
    <w:p w:rsidR="000C573E" w:rsidRDefault="000C573E" w:rsidP="000C573E">
      <w:pPr>
        <w:jc w:val="center"/>
        <w:rPr>
          <w:rFonts w:cs="Calibri"/>
          <w:b/>
          <w:bCs/>
          <w:sz w:val="24"/>
          <w:szCs w:val="24"/>
          <w:rtl/>
        </w:rPr>
      </w:pPr>
      <w:r w:rsidRPr="00376381">
        <w:rPr>
          <w:rFonts w:cs="Calibri"/>
          <w:sz w:val="24"/>
          <w:szCs w:val="24"/>
          <w:rtl/>
        </w:rPr>
        <w:t xml:space="preserve">                                                                                                        בכבוד רב,</w:t>
      </w:r>
      <w:r w:rsidRPr="00376381">
        <w:rPr>
          <w:rFonts w:cs="Calibri"/>
          <w:sz w:val="24"/>
          <w:szCs w:val="24"/>
          <w:rtl/>
        </w:rPr>
        <w:br/>
      </w:r>
      <w:r w:rsidRPr="00376381">
        <w:rPr>
          <w:rFonts w:cs="Calibri"/>
          <w:sz w:val="24"/>
          <w:szCs w:val="24"/>
          <w:rtl/>
        </w:rPr>
        <w:br/>
      </w:r>
      <w:r w:rsidRPr="00376381">
        <w:rPr>
          <w:rFonts w:cs="Calibri"/>
          <w:b/>
          <w:bCs/>
          <w:sz w:val="24"/>
          <w:szCs w:val="24"/>
          <w:rtl/>
        </w:rPr>
        <w:t xml:space="preserve">                                                                                                      </w:t>
      </w:r>
      <w:r w:rsidR="008D22E5" w:rsidRPr="00376381">
        <w:rPr>
          <w:rFonts w:cs="Calibri" w:hint="cs"/>
          <w:b/>
          <w:bCs/>
          <w:sz w:val="24"/>
          <w:szCs w:val="24"/>
          <w:rtl/>
        </w:rPr>
        <w:t>אמיר מזאריב</w:t>
      </w:r>
      <w:r w:rsidRPr="00376381">
        <w:rPr>
          <w:rFonts w:cs="Calibri"/>
          <w:b/>
          <w:bCs/>
          <w:sz w:val="24"/>
          <w:szCs w:val="24"/>
          <w:rtl/>
        </w:rPr>
        <w:t xml:space="preserve">        </w:t>
      </w:r>
      <w:r w:rsidRPr="00376381">
        <w:rPr>
          <w:rFonts w:cs="Calibri"/>
          <w:b/>
          <w:bCs/>
          <w:sz w:val="24"/>
          <w:szCs w:val="24"/>
          <w:rtl/>
        </w:rPr>
        <w:br/>
        <w:t xml:space="preserve">                                                                                                   ראש המועצה המקומית </w:t>
      </w:r>
      <w:r w:rsidRPr="00376381">
        <w:rPr>
          <w:rFonts w:cs="Calibri"/>
          <w:b/>
          <w:bCs/>
          <w:sz w:val="24"/>
          <w:szCs w:val="24"/>
          <w:rtl/>
        </w:rPr>
        <w:br/>
        <w:t xml:space="preserve">                                                                                                       </w:t>
      </w:r>
      <w:r w:rsidR="005F4E46" w:rsidRPr="00376381">
        <w:rPr>
          <w:rFonts w:cs="Calibri" w:hint="cs"/>
          <w:b/>
          <w:bCs/>
          <w:sz w:val="24"/>
          <w:szCs w:val="24"/>
          <w:rtl/>
        </w:rPr>
        <w:t>זרזיר</w:t>
      </w:r>
    </w:p>
    <w:p w:rsidR="00905DB0" w:rsidRDefault="00905DB0" w:rsidP="000C573E">
      <w:pPr>
        <w:jc w:val="center"/>
        <w:rPr>
          <w:rFonts w:cs="Calibri"/>
          <w:b/>
          <w:bCs/>
          <w:sz w:val="24"/>
          <w:szCs w:val="24"/>
          <w:rtl/>
        </w:rPr>
      </w:pPr>
    </w:p>
    <w:p w:rsidR="00905DB0" w:rsidRDefault="00905DB0" w:rsidP="000C573E">
      <w:pPr>
        <w:jc w:val="center"/>
        <w:rPr>
          <w:rFonts w:cs="Calibri" w:hint="cs"/>
          <w:b/>
          <w:bCs/>
          <w:sz w:val="24"/>
          <w:szCs w:val="24"/>
          <w:rtl/>
        </w:rPr>
      </w:pPr>
    </w:p>
    <w:sectPr w:rsidR="00905DB0" w:rsidSect="00D334C1">
      <w:pgSz w:w="11906" w:h="16838"/>
      <w:pgMar w:top="1440" w:right="1800" w:bottom="1440" w:left="1800" w:header="510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4A46" w:rsidRDefault="00954A46" w:rsidP="006D11D1">
      <w:pPr>
        <w:spacing w:after="0" w:line="240" w:lineRule="auto"/>
      </w:pPr>
      <w:r>
        <w:separator/>
      </w:r>
    </w:p>
  </w:endnote>
  <w:endnote w:type="continuationSeparator" w:id="0">
    <w:p w:rsidR="00954A46" w:rsidRDefault="00954A46" w:rsidP="006D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4A46" w:rsidRDefault="00954A46" w:rsidP="006D11D1">
      <w:pPr>
        <w:spacing w:after="0" w:line="240" w:lineRule="auto"/>
      </w:pPr>
      <w:r>
        <w:separator/>
      </w:r>
    </w:p>
  </w:footnote>
  <w:footnote w:type="continuationSeparator" w:id="0">
    <w:p w:rsidR="00954A46" w:rsidRDefault="00954A46" w:rsidP="006D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CE3"/>
    <w:multiLevelType w:val="multilevel"/>
    <w:tmpl w:val="3EB8A3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233222"/>
    <w:multiLevelType w:val="hybridMultilevel"/>
    <w:tmpl w:val="DC3A58EE"/>
    <w:lvl w:ilvl="0" w:tplc="EF2857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4EFE"/>
    <w:multiLevelType w:val="multilevel"/>
    <w:tmpl w:val="E1EA8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B1716B"/>
    <w:multiLevelType w:val="hybridMultilevel"/>
    <w:tmpl w:val="130E4FF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BF9563C"/>
    <w:multiLevelType w:val="hybridMultilevel"/>
    <w:tmpl w:val="F000BE4A"/>
    <w:lvl w:ilvl="0" w:tplc="6900BBFA">
      <w:start w:val="1"/>
      <w:numFmt w:val="decimal"/>
      <w:lvlText w:val="%1."/>
      <w:lvlJc w:val="left"/>
      <w:pPr>
        <w:ind w:left="1436" w:hanging="360"/>
      </w:pPr>
      <w:rPr>
        <w:rFonts w:cs="David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1D0B73DC"/>
    <w:multiLevelType w:val="hybridMultilevel"/>
    <w:tmpl w:val="F8F471EC"/>
    <w:lvl w:ilvl="0" w:tplc="F17CC36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7512A"/>
    <w:multiLevelType w:val="multilevel"/>
    <w:tmpl w:val="8CE0F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val="en-US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bCs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6A18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EB1D44"/>
    <w:multiLevelType w:val="multilevel"/>
    <w:tmpl w:val="E1EA8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043" w:hanging="49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49" w:hanging="131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7B2C9C"/>
    <w:multiLevelType w:val="multilevel"/>
    <w:tmpl w:val="73424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0770F5"/>
    <w:multiLevelType w:val="multilevel"/>
    <w:tmpl w:val="8258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63D7B16"/>
    <w:multiLevelType w:val="multilevel"/>
    <w:tmpl w:val="E1EA8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2C37C7"/>
    <w:multiLevelType w:val="hybridMultilevel"/>
    <w:tmpl w:val="F6385C10"/>
    <w:lvl w:ilvl="0" w:tplc="6900BBFA">
      <w:start w:val="1"/>
      <w:numFmt w:val="decimal"/>
      <w:lvlText w:val="%1."/>
      <w:lvlJc w:val="left"/>
      <w:pPr>
        <w:ind w:left="644" w:hanging="360"/>
      </w:pPr>
      <w:rPr>
        <w:rFonts w:cs="David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F00000"/>
    <w:multiLevelType w:val="multilevel"/>
    <w:tmpl w:val="68CCEB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DB0CBB"/>
    <w:multiLevelType w:val="hybridMultilevel"/>
    <w:tmpl w:val="C136B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65AD9"/>
    <w:multiLevelType w:val="hybridMultilevel"/>
    <w:tmpl w:val="1D22E91A"/>
    <w:lvl w:ilvl="0" w:tplc="44B8C4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87342"/>
    <w:multiLevelType w:val="multilevel"/>
    <w:tmpl w:val="CE08C4FE"/>
    <w:lvl w:ilvl="0">
      <w:start w:val="1"/>
      <w:numFmt w:val="decimal"/>
      <w:lvlText w:val="%1."/>
      <w:lvlJc w:val="left"/>
      <w:pPr>
        <w:ind w:left="786" w:hanging="360"/>
      </w:pPr>
      <w:rPr>
        <w:rFonts w:cs="David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David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F66DA2"/>
    <w:multiLevelType w:val="hybridMultilevel"/>
    <w:tmpl w:val="56E29852"/>
    <w:lvl w:ilvl="0" w:tplc="87903C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22F4B"/>
    <w:multiLevelType w:val="multilevel"/>
    <w:tmpl w:val="FF2E28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A9311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476D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BA40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0E3E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BB5292"/>
    <w:multiLevelType w:val="hybridMultilevel"/>
    <w:tmpl w:val="F3C0BCDE"/>
    <w:lvl w:ilvl="0" w:tplc="7338CD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F3A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BA3B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F46FB2"/>
    <w:multiLevelType w:val="multilevel"/>
    <w:tmpl w:val="3C90B12C"/>
    <w:lvl w:ilvl="0">
      <w:start w:val="2"/>
      <w:numFmt w:val="decimal"/>
      <w:lvlText w:val="%1."/>
      <w:lvlJc w:val="left"/>
      <w:pPr>
        <w:ind w:left="786" w:hanging="360"/>
      </w:pPr>
      <w:rPr>
        <w:rFonts w:cs="David" w:hint="default"/>
        <w:b w:val="0"/>
        <w:bCs w:val="0"/>
        <w:sz w:val="28"/>
        <w:szCs w:val="28"/>
      </w:rPr>
    </w:lvl>
    <w:lvl w:ilvl="1">
      <w:start w:val="1"/>
      <w:numFmt w:val="hebrew1"/>
      <w:lvlText w:val="%2."/>
      <w:lvlJc w:val="center"/>
      <w:pPr>
        <w:ind w:left="993" w:hanging="491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7" w15:restartNumberingAfterBreak="0">
    <w:nsid w:val="79C97562"/>
    <w:multiLevelType w:val="hybridMultilevel"/>
    <w:tmpl w:val="72280D04"/>
    <w:lvl w:ilvl="0" w:tplc="EF2857C4">
      <w:start w:val="1"/>
      <w:numFmt w:val="hebrew1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8" w15:restartNumberingAfterBreak="0">
    <w:nsid w:val="7D335100"/>
    <w:multiLevelType w:val="hybridMultilevel"/>
    <w:tmpl w:val="52BC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667EB"/>
    <w:multiLevelType w:val="multilevel"/>
    <w:tmpl w:val="ED9C2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F8B4384"/>
    <w:multiLevelType w:val="multilevel"/>
    <w:tmpl w:val="C4CA1EE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1203" w:hanging="41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946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379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17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60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83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624" w:hanging="1800"/>
      </w:pPr>
      <w:rPr>
        <w:rFonts w:hint="default"/>
        <w:u w:val="none"/>
      </w:rPr>
    </w:lvl>
  </w:abstractNum>
  <w:num w:numId="1" w16cid:durableId="1749694647">
    <w:abstractNumId w:val="8"/>
  </w:num>
  <w:num w:numId="2" w16cid:durableId="1989941289">
    <w:abstractNumId w:val="0"/>
  </w:num>
  <w:num w:numId="3" w16cid:durableId="185602276">
    <w:abstractNumId w:val="30"/>
  </w:num>
  <w:num w:numId="4" w16cid:durableId="576669472">
    <w:abstractNumId w:val="27"/>
  </w:num>
  <w:num w:numId="5" w16cid:durableId="1579705766">
    <w:abstractNumId w:val="1"/>
  </w:num>
  <w:num w:numId="6" w16cid:durableId="1382241781">
    <w:abstractNumId w:val="14"/>
  </w:num>
  <w:num w:numId="7" w16cid:durableId="1410155560">
    <w:abstractNumId w:val="5"/>
  </w:num>
  <w:num w:numId="8" w16cid:durableId="31657876">
    <w:abstractNumId w:val="15"/>
  </w:num>
  <w:num w:numId="9" w16cid:durableId="1600674641">
    <w:abstractNumId w:val="28"/>
  </w:num>
  <w:num w:numId="10" w16cid:durableId="42364457">
    <w:abstractNumId w:val="22"/>
  </w:num>
  <w:num w:numId="11" w16cid:durableId="1723672421">
    <w:abstractNumId w:val="18"/>
  </w:num>
  <w:num w:numId="12" w16cid:durableId="224488696">
    <w:abstractNumId w:val="16"/>
  </w:num>
  <w:num w:numId="13" w16cid:durableId="1095394622">
    <w:abstractNumId w:val="26"/>
  </w:num>
  <w:num w:numId="14" w16cid:durableId="1450586448">
    <w:abstractNumId w:val="3"/>
  </w:num>
  <w:num w:numId="15" w16cid:durableId="335379095">
    <w:abstractNumId w:val="6"/>
  </w:num>
  <w:num w:numId="16" w16cid:durableId="1446852346">
    <w:abstractNumId w:val="12"/>
  </w:num>
  <w:num w:numId="17" w16cid:durableId="1693846998">
    <w:abstractNumId w:val="4"/>
  </w:num>
  <w:num w:numId="18" w16cid:durableId="70198218">
    <w:abstractNumId w:val="10"/>
  </w:num>
  <w:num w:numId="19" w16cid:durableId="914051600">
    <w:abstractNumId w:val="7"/>
  </w:num>
  <w:num w:numId="20" w16cid:durableId="1978414302">
    <w:abstractNumId w:val="9"/>
  </w:num>
  <w:num w:numId="21" w16cid:durableId="1575508087">
    <w:abstractNumId w:val="29"/>
  </w:num>
  <w:num w:numId="22" w16cid:durableId="81337606">
    <w:abstractNumId w:val="21"/>
  </w:num>
  <w:num w:numId="23" w16cid:durableId="652876637">
    <w:abstractNumId w:val="20"/>
  </w:num>
  <w:num w:numId="24" w16cid:durableId="1913083685">
    <w:abstractNumId w:val="24"/>
  </w:num>
  <w:num w:numId="25" w16cid:durableId="9720943">
    <w:abstractNumId w:val="25"/>
  </w:num>
  <w:num w:numId="26" w16cid:durableId="1911378005">
    <w:abstractNumId w:val="19"/>
  </w:num>
  <w:num w:numId="27" w16cid:durableId="486747494">
    <w:abstractNumId w:val="17"/>
  </w:num>
  <w:num w:numId="28" w16cid:durableId="1547134535">
    <w:abstractNumId w:val="13"/>
  </w:num>
  <w:num w:numId="29" w16cid:durableId="293874415">
    <w:abstractNumId w:val="23"/>
  </w:num>
  <w:num w:numId="30" w16cid:durableId="1190222417">
    <w:abstractNumId w:val="11"/>
  </w:num>
  <w:num w:numId="31" w16cid:durableId="752554400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D1"/>
    <w:rsid w:val="0000647D"/>
    <w:rsid w:val="00010615"/>
    <w:rsid w:val="00015898"/>
    <w:rsid w:val="0001608A"/>
    <w:rsid w:val="0002735C"/>
    <w:rsid w:val="00047512"/>
    <w:rsid w:val="00051F84"/>
    <w:rsid w:val="000536D2"/>
    <w:rsid w:val="000602D4"/>
    <w:rsid w:val="000740F9"/>
    <w:rsid w:val="00080C42"/>
    <w:rsid w:val="0008500E"/>
    <w:rsid w:val="00085DB4"/>
    <w:rsid w:val="000A7EB5"/>
    <w:rsid w:val="000C0E47"/>
    <w:rsid w:val="000C36ED"/>
    <w:rsid w:val="000C3C74"/>
    <w:rsid w:val="000C46EF"/>
    <w:rsid w:val="000C53FF"/>
    <w:rsid w:val="000C573E"/>
    <w:rsid w:val="000D56F8"/>
    <w:rsid w:val="000D71A2"/>
    <w:rsid w:val="000E3AF7"/>
    <w:rsid w:val="000E4E4B"/>
    <w:rsid w:val="000F0F41"/>
    <w:rsid w:val="000F27C7"/>
    <w:rsid w:val="000F2E8E"/>
    <w:rsid w:val="00141C74"/>
    <w:rsid w:val="00160BAE"/>
    <w:rsid w:val="001639B2"/>
    <w:rsid w:val="001647E0"/>
    <w:rsid w:val="001907E9"/>
    <w:rsid w:val="001940B0"/>
    <w:rsid w:val="00195CA8"/>
    <w:rsid w:val="001A344F"/>
    <w:rsid w:val="001A40B8"/>
    <w:rsid w:val="001A547A"/>
    <w:rsid w:val="001A5C34"/>
    <w:rsid w:val="001A5DCF"/>
    <w:rsid w:val="001B1CD7"/>
    <w:rsid w:val="001B429B"/>
    <w:rsid w:val="001C6406"/>
    <w:rsid w:val="001E4379"/>
    <w:rsid w:val="001E657F"/>
    <w:rsid w:val="0020768B"/>
    <w:rsid w:val="00224FB7"/>
    <w:rsid w:val="00232C90"/>
    <w:rsid w:val="002341A4"/>
    <w:rsid w:val="00242616"/>
    <w:rsid w:val="002430D9"/>
    <w:rsid w:val="00244F6E"/>
    <w:rsid w:val="002543B4"/>
    <w:rsid w:val="00293BF7"/>
    <w:rsid w:val="002A0E87"/>
    <w:rsid w:val="002A2D35"/>
    <w:rsid w:val="002B455D"/>
    <w:rsid w:val="002B66D5"/>
    <w:rsid w:val="002C442C"/>
    <w:rsid w:val="002F5D7E"/>
    <w:rsid w:val="002F7D7C"/>
    <w:rsid w:val="0030028A"/>
    <w:rsid w:val="003009D0"/>
    <w:rsid w:val="00311D1F"/>
    <w:rsid w:val="00312335"/>
    <w:rsid w:val="00320689"/>
    <w:rsid w:val="0032572F"/>
    <w:rsid w:val="00332393"/>
    <w:rsid w:val="00336E9B"/>
    <w:rsid w:val="003418C0"/>
    <w:rsid w:val="003457D9"/>
    <w:rsid w:val="003604E3"/>
    <w:rsid w:val="003616E9"/>
    <w:rsid w:val="0036265A"/>
    <w:rsid w:val="0036578C"/>
    <w:rsid w:val="003662BB"/>
    <w:rsid w:val="00376381"/>
    <w:rsid w:val="0037691E"/>
    <w:rsid w:val="003B16A5"/>
    <w:rsid w:val="003B3019"/>
    <w:rsid w:val="003B3943"/>
    <w:rsid w:val="003B7822"/>
    <w:rsid w:val="003B7838"/>
    <w:rsid w:val="003C0586"/>
    <w:rsid w:val="003C480C"/>
    <w:rsid w:val="003C5353"/>
    <w:rsid w:val="003D1685"/>
    <w:rsid w:val="003E3589"/>
    <w:rsid w:val="003F2923"/>
    <w:rsid w:val="003F3962"/>
    <w:rsid w:val="003F5535"/>
    <w:rsid w:val="003F5CBF"/>
    <w:rsid w:val="00411290"/>
    <w:rsid w:val="00432E92"/>
    <w:rsid w:val="00433CEB"/>
    <w:rsid w:val="00446A65"/>
    <w:rsid w:val="00453772"/>
    <w:rsid w:val="00454C6C"/>
    <w:rsid w:val="00461613"/>
    <w:rsid w:val="004621B4"/>
    <w:rsid w:val="00470115"/>
    <w:rsid w:val="004704B8"/>
    <w:rsid w:val="00471B7C"/>
    <w:rsid w:val="00477F0D"/>
    <w:rsid w:val="0048324A"/>
    <w:rsid w:val="00486D1D"/>
    <w:rsid w:val="00497AC1"/>
    <w:rsid w:val="00497BA4"/>
    <w:rsid w:val="004B2351"/>
    <w:rsid w:val="004B4078"/>
    <w:rsid w:val="004B4D3F"/>
    <w:rsid w:val="004C3BE2"/>
    <w:rsid w:val="004D6E08"/>
    <w:rsid w:val="004D7CA5"/>
    <w:rsid w:val="004E33C2"/>
    <w:rsid w:val="004E3E52"/>
    <w:rsid w:val="004E50BF"/>
    <w:rsid w:val="004E588E"/>
    <w:rsid w:val="004F32B5"/>
    <w:rsid w:val="004F3998"/>
    <w:rsid w:val="0051243A"/>
    <w:rsid w:val="00512782"/>
    <w:rsid w:val="00514095"/>
    <w:rsid w:val="00523186"/>
    <w:rsid w:val="0054458B"/>
    <w:rsid w:val="00547035"/>
    <w:rsid w:val="005520FE"/>
    <w:rsid w:val="0055453D"/>
    <w:rsid w:val="00556A3B"/>
    <w:rsid w:val="0055753B"/>
    <w:rsid w:val="0057009B"/>
    <w:rsid w:val="00584A34"/>
    <w:rsid w:val="005951EB"/>
    <w:rsid w:val="005A0B79"/>
    <w:rsid w:val="005A6A0B"/>
    <w:rsid w:val="005B4DEE"/>
    <w:rsid w:val="005C22DD"/>
    <w:rsid w:val="005C4AE6"/>
    <w:rsid w:val="005D5BDC"/>
    <w:rsid w:val="005E176E"/>
    <w:rsid w:val="005F4E46"/>
    <w:rsid w:val="006016B9"/>
    <w:rsid w:val="00605F16"/>
    <w:rsid w:val="00612898"/>
    <w:rsid w:val="006204AC"/>
    <w:rsid w:val="00622D17"/>
    <w:rsid w:val="00632036"/>
    <w:rsid w:val="00643EA2"/>
    <w:rsid w:val="00653D3F"/>
    <w:rsid w:val="00664155"/>
    <w:rsid w:val="00667DC5"/>
    <w:rsid w:val="006A2836"/>
    <w:rsid w:val="006D11D1"/>
    <w:rsid w:val="006D1E84"/>
    <w:rsid w:val="006D3D51"/>
    <w:rsid w:val="006D720C"/>
    <w:rsid w:val="006D7539"/>
    <w:rsid w:val="006E2A11"/>
    <w:rsid w:val="006E5E76"/>
    <w:rsid w:val="006F2313"/>
    <w:rsid w:val="006F3076"/>
    <w:rsid w:val="006F58B9"/>
    <w:rsid w:val="007042BC"/>
    <w:rsid w:val="0070767A"/>
    <w:rsid w:val="00711033"/>
    <w:rsid w:val="007149EF"/>
    <w:rsid w:val="00716595"/>
    <w:rsid w:val="00717EDE"/>
    <w:rsid w:val="007213DE"/>
    <w:rsid w:val="007240A1"/>
    <w:rsid w:val="007255C1"/>
    <w:rsid w:val="00737AC0"/>
    <w:rsid w:val="00743104"/>
    <w:rsid w:val="007467F4"/>
    <w:rsid w:val="00755030"/>
    <w:rsid w:val="00771AF9"/>
    <w:rsid w:val="00780372"/>
    <w:rsid w:val="0078569F"/>
    <w:rsid w:val="007A0493"/>
    <w:rsid w:val="007A18C0"/>
    <w:rsid w:val="007B43B3"/>
    <w:rsid w:val="007B43B6"/>
    <w:rsid w:val="007B638E"/>
    <w:rsid w:val="007C2175"/>
    <w:rsid w:val="007D6905"/>
    <w:rsid w:val="007E140E"/>
    <w:rsid w:val="00800726"/>
    <w:rsid w:val="00824AAC"/>
    <w:rsid w:val="0082677E"/>
    <w:rsid w:val="00836BEA"/>
    <w:rsid w:val="0083799A"/>
    <w:rsid w:val="00860AE6"/>
    <w:rsid w:val="00867B0A"/>
    <w:rsid w:val="00870C01"/>
    <w:rsid w:val="00872406"/>
    <w:rsid w:val="00872AF3"/>
    <w:rsid w:val="00881B9A"/>
    <w:rsid w:val="0088261F"/>
    <w:rsid w:val="00885FBC"/>
    <w:rsid w:val="00892441"/>
    <w:rsid w:val="008A2DFE"/>
    <w:rsid w:val="008A4379"/>
    <w:rsid w:val="008A5631"/>
    <w:rsid w:val="008C216F"/>
    <w:rsid w:val="008C2B24"/>
    <w:rsid w:val="008D1F07"/>
    <w:rsid w:val="008D22E5"/>
    <w:rsid w:val="008E698F"/>
    <w:rsid w:val="008E6CCB"/>
    <w:rsid w:val="008E6D17"/>
    <w:rsid w:val="0090025E"/>
    <w:rsid w:val="00905DB0"/>
    <w:rsid w:val="0092527E"/>
    <w:rsid w:val="009400DC"/>
    <w:rsid w:val="00951156"/>
    <w:rsid w:val="00953AC0"/>
    <w:rsid w:val="00954A46"/>
    <w:rsid w:val="00965753"/>
    <w:rsid w:val="009A77CF"/>
    <w:rsid w:val="009B1F8D"/>
    <w:rsid w:val="009B2E4B"/>
    <w:rsid w:val="009D3318"/>
    <w:rsid w:val="009F068B"/>
    <w:rsid w:val="009F397F"/>
    <w:rsid w:val="00A3100F"/>
    <w:rsid w:val="00A34182"/>
    <w:rsid w:val="00A62DB3"/>
    <w:rsid w:val="00A67B02"/>
    <w:rsid w:val="00A71C1C"/>
    <w:rsid w:val="00A84D37"/>
    <w:rsid w:val="00A872CC"/>
    <w:rsid w:val="00A92DAB"/>
    <w:rsid w:val="00A933A8"/>
    <w:rsid w:val="00A97559"/>
    <w:rsid w:val="00AB0A33"/>
    <w:rsid w:val="00AB0F4B"/>
    <w:rsid w:val="00AB30B3"/>
    <w:rsid w:val="00AC56D6"/>
    <w:rsid w:val="00AC6669"/>
    <w:rsid w:val="00AD0080"/>
    <w:rsid w:val="00AD4671"/>
    <w:rsid w:val="00AE0CD2"/>
    <w:rsid w:val="00AE10B6"/>
    <w:rsid w:val="00AE6243"/>
    <w:rsid w:val="00AF5BB8"/>
    <w:rsid w:val="00B0250F"/>
    <w:rsid w:val="00B053D0"/>
    <w:rsid w:val="00B05B82"/>
    <w:rsid w:val="00B05C45"/>
    <w:rsid w:val="00B406F5"/>
    <w:rsid w:val="00B42326"/>
    <w:rsid w:val="00B501E0"/>
    <w:rsid w:val="00B52172"/>
    <w:rsid w:val="00B52410"/>
    <w:rsid w:val="00B52905"/>
    <w:rsid w:val="00B60363"/>
    <w:rsid w:val="00B75CB2"/>
    <w:rsid w:val="00B86A87"/>
    <w:rsid w:val="00BA0551"/>
    <w:rsid w:val="00BA2635"/>
    <w:rsid w:val="00BA2B7B"/>
    <w:rsid w:val="00BA70DA"/>
    <w:rsid w:val="00BC0E50"/>
    <w:rsid w:val="00BE44E2"/>
    <w:rsid w:val="00BE63EE"/>
    <w:rsid w:val="00BE70E3"/>
    <w:rsid w:val="00BF7A0A"/>
    <w:rsid w:val="00C01691"/>
    <w:rsid w:val="00C077B0"/>
    <w:rsid w:val="00C26405"/>
    <w:rsid w:val="00C32551"/>
    <w:rsid w:val="00C42A5B"/>
    <w:rsid w:val="00C43B24"/>
    <w:rsid w:val="00C52C4D"/>
    <w:rsid w:val="00C54DF1"/>
    <w:rsid w:val="00C67004"/>
    <w:rsid w:val="00C719EE"/>
    <w:rsid w:val="00C756AB"/>
    <w:rsid w:val="00C823A5"/>
    <w:rsid w:val="00CA58CB"/>
    <w:rsid w:val="00CB1CA3"/>
    <w:rsid w:val="00CB207B"/>
    <w:rsid w:val="00CB7F2E"/>
    <w:rsid w:val="00CC784C"/>
    <w:rsid w:val="00CE2554"/>
    <w:rsid w:val="00CE3AFF"/>
    <w:rsid w:val="00CF35C1"/>
    <w:rsid w:val="00D128A4"/>
    <w:rsid w:val="00D334C1"/>
    <w:rsid w:val="00D33FA0"/>
    <w:rsid w:val="00D421D1"/>
    <w:rsid w:val="00D4242F"/>
    <w:rsid w:val="00D430CB"/>
    <w:rsid w:val="00D60D18"/>
    <w:rsid w:val="00D62B72"/>
    <w:rsid w:val="00D86E6E"/>
    <w:rsid w:val="00D87EEC"/>
    <w:rsid w:val="00DA0065"/>
    <w:rsid w:val="00DA2C95"/>
    <w:rsid w:val="00DA49E1"/>
    <w:rsid w:val="00DB390E"/>
    <w:rsid w:val="00DB6977"/>
    <w:rsid w:val="00DC5246"/>
    <w:rsid w:val="00DC6359"/>
    <w:rsid w:val="00DC787C"/>
    <w:rsid w:val="00DD4B27"/>
    <w:rsid w:val="00DE0089"/>
    <w:rsid w:val="00DE09B8"/>
    <w:rsid w:val="00E02009"/>
    <w:rsid w:val="00E037EB"/>
    <w:rsid w:val="00E10DE6"/>
    <w:rsid w:val="00E149AF"/>
    <w:rsid w:val="00E15172"/>
    <w:rsid w:val="00E15D22"/>
    <w:rsid w:val="00E232C9"/>
    <w:rsid w:val="00E24138"/>
    <w:rsid w:val="00E35D37"/>
    <w:rsid w:val="00E363AF"/>
    <w:rsid w:val="00E555DC"/>
    <w:rsid w:val="00E67782"/>
    <w:rsid w:val="00E91174"/>
    <w:rsid w:val="00EA780F"/>
    <w:rsid w:val="00EB1045"/>
    <w:rsid w:val="00EB6D53"/>
    <w:rsid w:val="00ED3AC0"/>
    <w:rsid w:val="00ED6C5D"/>
    <w:rsid w:val="00EE3A38"/>
    <w:rsid w:val="00EF5946"/>
    <w:rsid w:val="00EF7B4D"/>
    <w:rsid w:val="00EF7DAA"/>
    <w:rsid w:val="00EF7E40"/>
    <w:rsid w:val="00F01D7F"/>
    <w:rsid w:val="00F04F01"/>
    <w:rsid w:val="00F07834"/>
    <w:rsid w:val="00F11E43"/>
    <w:rsid w:val="00F16A2A"/>
    <w:rsid w:val="00F2292D"/>
    <w:rsid w:val="00F34B85"/>
    <w:rsid w:val="00F36D18"/>
    <w:rsid w:val="00F44182"/>
    <w:rsid w:val="00F507BE"/>
    <w:rsid w:val="00F56A47"/>
    <w:rsid w:val="00F6171E"/>
    <w:rsid w:val="00F64B22"/>
    <w:rsid w:val="00F7059B"/>
    <w:rsid w:val="00F70ACD"/>
    <w:rsid w:val="00F80281"/>
    <w:rsid w:val="00F90B4F"/>
    <w:rsid w:val="00F95CBB"/>
    <w:rsid w:val="00FA041C"/>
    <w:rsid w:val="00FA0616"/>
    <w:rsid w:val="00FA2266"/>
    <w:rsid w:val="00FA45A4"/>
    <w:rsid w:val="00FB1626"/>
    <w:rsid w:val="00FB3CE8"/>
    <w:rsid w:val="00FB7A56"/>
    <w:rsid w:val="00FB7E19"/>
    <w:rsid w:val="00FC0B16"/>
    <w:rsid w:val="00FD34CC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17550EB5-F5CA-7F45-8010-84700C21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D51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9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1639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D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6D11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11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6D11D1"/>
  </w:style>
  <w:style w:type="paragraph" w:styleId="a7">
    <w:name w:val="footer"/>
    <w:basedOn w:val="a"/>
    <w:link w:val="a8"/>
    <w:uiPriority w:val="99"/>
    <w:unhideWhenUsed/>
    <w:rsid w:val="006D11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6D11D1"/>
  </w:style>
  <w:style w:type="character" w:styleId="Hyperlink">
    <w:name w:val="Hyperlink"/>
    <w:uiPriority w:val="99"/>
    <w:unhideWhenUsed/>
    <w:rsid w:val="007042BC"/>
    <w:rPr>
      <w:color w:val="0000FF"/>
      <w:u w:val="single"/>
    </w:rPr>
  </w:style>
  <w:style w:type="table" w:styleId="-3">
    <w:name w:val="Light Shading Accent 3"/>
    <w:basedOn w:val="a1"/>
    <w:uiPriority w:val="60"/>
    <w:rsid w:val="00BA263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9">
    <w:name w:val="List Paragraph"/>
    <w:basedOn w:val="a"/>
    <w:uiPriority w:val="34"/>
    <w:qFormat/>
    <w:rsid w:val="00A933A8"/>
    <w:pPr>
      <w:ind w:left="720"/>
      <w:contextualSpacing/>
    </w:pPr>
  </w:style>
  <w:style w:type="table" w:styleId="aa">
    <w:name w:val="טבלת רשת"/>
    <w:basedOn w:val="a1"/>
    <w:uiPriority w:val="59"/>
    <w:rsid w:val="006F23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141C74"/>
    <w:pPr>
      <w:bidi/>
    </w:pPr>
    <w:rPr>
      <w:sz w:val="22"/>
      <w:szCs w:val="22"/>
    </w:rPr>
  </w:style>
  <w:style w:type="paragraph" w:styleId="NormalWeb">
    <w:name w:val="Normal (Web)"/>
    <w:basedOn w:val="a"/>
    <w:uiPriority w:val="99"/>
    <w:unhideWhenUsed/>
    <w:rsid w:val="00780372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DB6977"/>
    <w:rPr>
      <w:rFonts w:ascii="Tahoma" w:hAnsi="Tahoma" w:cs="Tahoma"/>
      <w:sz w:val="16"/>
      <w:szCs w:val="16"/>
    </w:rPr>
  </w:style>
  <w:style w:type="character" w:customStyle="1" w:styleId="ad">
    <w:name w:val="מפת מסמך תו"/>
    <w:link w:val="ac"/>
    <w:uiPriority w:val="99"/>
    <w:semiHidden/>
    <w:rsid w:val="00DB6977"/>
    <w:rPr>
      <w:rFonts w:ascii="Tahoma" w:hAnsi="Tahoma" w:cs="Tahoma"/>
      <w:sz w:val="16"/>
      <w:szCs w:val="16"/>
    </w:rPr>
  </w:style>
  <w:style w:type="character" w:customStyle="1" w:styleId="11">
    <w:name w:val="אזכור לא מזוהה1"/>
    <w:uiPriority w:val="99"/>
    <w:semiHidden/>
    <w:unhideWhenUsed/>
    <w:rsid w:val="000C573E"/>
    <w:rPr>
      <w:color w:val="808080"/>
      <w:shd w:val="clear" w:color="auto" w:fill="E6E6E6"/>
    </w:rPr>
  </w:style>
  <w:style w:type="character" w:styleId="ae">
    <w:name w:val="Unresolved Mention"/>
    <w:uiPriority w:val="99"/>
    <w:semiHidden/>
    <w:unhideWhenUsed/>
    <w:rsid w:val="004E3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rzir.muni.il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8B1F3-07B4-4702-99FC-D3643DBA7F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Links>
    <vt:vector size="6" baseType="variant">
      <vt:variant>
        <vt:i4>6291578</vt:i4>
      </vt:variant>
      <vt:variant>
        <vt:i4>0</vt:i4>
      </vt:variant>
      <vt:variant>
        <vt:i4>0</vt:i4>
      </vt:variant>
      <vt:variant>
        <vt:i4>5</vt:i4>
      </vt:variant>
      <vt:variant>
        <vt:lpwstr>https://www.zarzir.muni.il/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Soleman</dc:creator>
  <cp:keywords/>
  <cp:lastModifiedBy>Waiel Eyadat</cp:lastModifiedBy>
  <cp:revision>2</cp:revision>
  <cp:lastPrinted>2020-06-04T08:43:00Z</cp:lastPrinted>
  <dcterms:created xsi:type="dcterms:W3CDTF">2022-07-27T05:24:00Z</dcterms:created>
  <dcterms:modified xsi:type="dcterms:W3CDTF">2022-07-27T05:24:00Z</dcterms:modified>
</cp:coreProperties>
</file>