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212F" w14:textId="1CF61DD7" w:rsidR="00310A25" w:rsidRPr="00096CD3" w:rsidRDefault="00310A25" w:rsidP="00310A25">
      <w:pPr>
        <w:jc w:val="right"/>
        <w:rPr>
          <w:rFonts w:ascii="David" w:hAnsi="David" w:cs="David"/>
          <w:sz w:val="24"/>
          <w:szCs w:val="24"/>
          <w:rtl/>
        </w:rPr>
      </w:pPr>
      <w:r w:rsidRPr="00096CD3">
        <w:rPr>
          <w:rFonts w:ascii="David" w:hAnsi="David" w:cs="David"/>
          <w:sz w:val="24"/>
          <w:szCs w:val="24"/>
          <w:rtl/>
        </w:rPr>
        <w:t>תאריך פרסום:</w:t>
      </w:r>
      <w:r w:rsidRPr="00096CD3">
        <w:rPr>
          <w:rFonts w:ascii="David" w:hAnsi="David" w:cs="David"/>
          <w:sz w:val="24"/>
          <w:szCs w:val="24"/>
          <w:rtl/>
        </w:rPr>
        <w:tab/>
      </w:r>
      <w:r w:rsidR="003C52ED" w:rsidRPr="00096CD3">
        <w:rPr>
          <w:rFonts w:ascii="David" w:hAnsi="David" w:cs="David"/>
          <w:sz w:val="24"/>
          <w:szCs w:val="24"/>
          <w:rtl/>
        </w:rPr>
        <w:t>9/8/</w:t>
      </w:r>
      <w:r w:rsidRPr="00096CD3">
        <w:rPr>
          <w:rFonts w:ascii="David" w:hAnsi="David" w:cs="David"/>
          <w:sz w:val="24"/>
          <w:szCs w:val="24"/>
          <w:rtl/>
        </w:rPr>
        <w:t>2022</w:t>
      </w:r>
    </w:p>
    <w:p w14:paraId="30AEDDA5" w14:textId="77777777" w:rsidR="00310A25" w:rsidRPr="00096CD3" w:rsidRDefault="00310A25" w:rsidP="00310A25">
      <w:pPr>
        <w:jc w:val="center"/>
        <w:rPr>
          <w:rFonts w:ascii="David" w:hAnsi="David" w:cs="David"/>
          <w:b/>
          <w:bCs/>
          <w:sz w:val="24"/>
          <w:szCs w:val="24"/>
          <w:u w:val="thick"/>
          <w:rtl/>
        </w:rPr>
      </w:pPr>
    </w:p>
    <w:p w14:paraId="3E893E98" w14:textId="77777777" w:rsidR="003C52ED" w:rsidRPr="00096CD3" w:rsidRDefault="00310A25" w:rsidP="003C52ED">
      <w:pPr>
        <w:jc w:val="center"/>
        <w:rPr>
          <w:rFonts w:ascii="David" w:hAnsi="David" w:cs="David"/>
          <w:b/>
          <w:bCs/>
          <w:sz w:val="24"/>
          <w:szCs w:val="24"/>
          <w:u w:val="thick"/>
          <w:rtl/>
        </w:rPr>
      </w:pPr>
      <w:r w:rsidRPr="00096CD3">
        <w:rPr>
          <w:rFonts w:ascii="David" w:hAnsi="David" w:cs="David"/>
          <w:b/>
          <w:bCs/>
          <w:sz w:val="24"/>
          <w:szCs w:val="24"/>
          <w:u w:val="thick"/>
          <w:rtl/>
        </w:rPr>
        <w:t xml:space="preserve">המועצה המקומית זרזיר מפרסמת בזאת </w:t>
      </w:r>
    </w:p>
    <w:p w14:paraId="3F79C70D" w14:textId="0371BCE6" w:rsidR="00310A25" w:rsidRPr="00096CD3" w:rsidRDefault="00CF6707" w:rsidP="003C52ED">
      <w:pPr>
        <w:jc w:val="center"/>
        <w:rPr>
          <w:rFonts w:ascii="David" w:hAnsi="David" w:cs="David"/>
          <w:b/>
          <w:bCs/>
          <w:sz w:val="24"/>
          <w:szCs w:val="24"/>
          <w:u w:val="thick"/>
          <w:rtl/>
        </w:rPr>
      </w:pPr>
      <w:r w:rsidRPr="00096CD3">
        <w:rPr>
          <w:rFonts w:ascii="David" w:hAnsi="David" w:cs="David"/>
          <w:b/>
          <w:bCs/>
          <w:sz w:val="24"/>
          <w:szCs w:val="24"/>
          <w:u w:val="thick"/>
          <w:rtl/>
        </w:rPr>
        <w:t>מכרז</w:t>
      </w:r>
      <w:r w:rsidR="00096CD3">
        <w:rPr>
          <w:rFonts w:ascii="David" w:hAnsi="David" w:cs="David" w:hint="cs"/>
          <w:b/>
          <w:bCs/>
          <w:sz w:val="24"/>
          <w:szCs w:val="24"/>
          <w:u w:val="thick"/>
          <w:rtl/>
        </w:rPr>
        <w:t xml:space="preserve"> פנימי</w:t>
      </w:r>
      <w:r w:rsidRPr="00096CD3">
        <w:rPr>
          <w:rFonts w:ascii="David" w:hAnsi="David" w:cs="David"/>
          <w:b/>
          <w:bCs/>
          <w:sz w:val="24"/>
          <w:szCs w:val="24"/>
          <w:u w:val="thick"/>
          <w:rtl/>
        </w:rPr>
        <w:t xml:space="preserve"> </w:t>
      </w:r>
      <w:r w:rsidR="003C52ED" w:rsidRPr="00096CD3">
        <w:rPr>
          <w:rFonts w:ascii="David" w:hAnsi="David" w:cs="David"/>
          <w:b/>
          <w:bCs/>
          <w:sz w:val="24"/>
          <w:szCs w:val="24"/>
          <w:u w:val="thick"/>
          <w:rtl/>
        </w:rPr>
        <w:t>6</w:t>
      </w:r>
      <w:r w:rsidRPr="00096CD3">
        <w:rPr>
          <w:rFonts w:ascii="David" w:hAnsi="David" w:cs="David"/>
          <w:b/>
          <w:bCs/>
          <w:sz w:val="24"/>
          <w:szCs w:val="24"/>
          <w:u w:val="thick"/>
          <w:rtl/>
        </w:rPr>
        <w:t>/2022</w:t>
      </w:r>
      <w:r w:rsidR="00310A25" w:rsidRPr="00096CD3">
        <w:rPr>
          <w:rFonts w:ascii="David" w:hAnsi="David" w:cs="David"/>
          <w:b/>
          <w:bCs/>
          <w:sz w:val="24"/>
          <w:szCs w:val="24"/>
          <w:u w:val="thick"/>
          <w:rtl/>
        </w:rPr>
        <w:t xml:space="preserve"> לתפקיד </w:t>
      </w:r>
      <w:r w:rsidR="003C52ED" w:rsidRPr="00096CD3">
        <w:rPr>
          <w:rFonts w:ascii="David" w:hAnsi="David" w:cs="David"/>
          <w:b/>
          <w:bCs/>
          <w:sz w:val="24"/>
          <w:szCs w:val="24"/>
          <w:u w:val="thick"/>
          <w:rtl/>
        </w:rPr>
        <w:t>רכז יחידת הגיל הרך ( לידה עד שלוש)</w:t>
      </w:r>
    </w:p>
    <w:p w14:paraId="3DD61BD5" w14:textId="77777777" w:rsidR="00310A25" w:rsidRPr="00096CD3" w:rsidRDefault="00310A25" w:rsidP="00310A25">
      <w:pPr>
        <w:rPr>
          <w:rFonts w:ascii="David" w:hAnsi="David" w:cs="David"/>
          <w:sz w:val="24"/>
          <w:szCs w:val="24"/>
          <w:rtl/>
        </w:rPr>
      </w:pPr>
    </w:p>
    <w:p w14:paraId="3A74D8DC" w14:textId="77777777" w:rsidR="003C52ED" w:rsidRPr="00096CD3" w:rsidRDefault="00310A25" w:rsidP="000310B8">
      <w:pPr>
        <w:pStyle w:val="a5"/>
        <w:numPr>
          <w:ilvl w:val="0"/>
          <w:numId w:val="1"/>
        </w:numPr>
        <w:rPr>
          <w:rFonts w:ascii="David" w:hAnsi="David" w:cs="David"/>
          <w:sz w:val="24"/>
          <w:szCs w:val="24"/>
        </w:rPr>
      </w:pPr>
      <w:r w:rsidRPr="00096CD3">
        <w:rPr>
          <w:rFonts w:ascii="Arial" w:hAnsi="Arial" w:cs="Arial"/>
          <w:sz w:val="24"/>
          <w:szCs w:val="24"/>
        </w:rPr>
        <w:t>​</w:t>
      </w:r>
      <w:r w:rsidRPr="00096CD3">
        <w:rPr>
          <w:rFonts w:ascii="David" w:hAnsi="David" w:cs="David"/>
          <w:sz w:val="24"/>
          <w:szCs w:val="24"/>
          <w:rtl/>
        </w:rPr>
        <w:t xml:space="preserve"> תיאור התפקיד: </w:t>
      </w:r>
    </w:p>
    <w:p w14:paraId="42FA7D18" w14:textId="77777777" w:rsidR="00F2388B" w:rsidRPr="00096CD3" w:rsidRDefault="000310B8" w:rsidP="00F2388B">
      <w:pPr>
        <w:pStyle w:val="a5"/>
        <w:numPr>
          <w:ilvl w:val="0"/>
          <w:numId w:val="2"/>
        </w:numPr>
        <w:rPr>
          <w:rFonts w:ascii="David" w:hAnsi="David" w:cs="David"/>
          <w:sz w:val="24"/>
          <w:szCs w:val="24"/>
        </w:rPr>
      </w:pPr>
      <w:r w:rsidRPr="00096CD3">
        <w:rPr>
          <w:rFonts w:ascii="David" w:hAnsi="David" w:cs="David"/>
          <w:sz w:val="24"/>
          <w:szCs w:val="24"/>
          <w:rtl/>
        </w:rPr>
        <w:t>ריכוז תחום הגיל הרך על כל היבטיו השונים על מנת שיתאפשר קידום הרצפים החינוכיים והטיפוליים ברשות. שותפות בפיתוח ויישום המדיניות של הרשות, ויצירת שותפויות, מנגנונים ושגרות עבודה עם כל הנוגעים בדבר</w:t>
      </w:r>
      <w:r w:rsidRPr="00096CD3">
        <w:rPr>
          <w:rFonts w:ascii="David" w:hAnsi="David" w:cs="David"/>
          <w:sz w:val="24"/>
          <w:szCs w:val="24"/>
        </w:rPr>
        <w:t xml:space="preserve">. </w:t>
      </w:r>
    </w:p>
    <w:p w14:paraId="7AA71B00" w14:textId="28BD9178" w:rsidR="000310B8" w:rsidRPr="00096CD3" w:rsidRDefault="000310B8" w:rsidP="00F2388B">
      <w:pPr>
        <w:pStyle w:val="a5"/>
        <w:ind w:left="1080"/>
        <w:rPr>
          <w:rFonts w:ascii="David" w:hAnsi="David" w:cs="David"/>
          <w:sz w:val="24"/>
          <w:szCs w:val="24"/>
          <w:u w:val="single"/>
        </w:rPr>
      </w:pPr>
      <w:r w:rsidRPr="00096CD3">
        <w:rPr>
          <w:rFonts w:ascii="David" w:hAnsi="David" w:cs="David"/>
          <w:sz w:val="24"/>
          <w:szCs w:val="24"/>
          <w:u w:val="single"/>
          <w:rtl/>
        </w:rPr>
        <w:t>בין היתר תחומי אחריות</w:t>
      </w:r>
      <w:r w:rsidR="00F2388B" w:rsidRPr="00096CD3">
        <w:rPr>
          <w:rFonts w:ascii="David" w:hAnsi="David" w:cs="David"/>
          <w:sz w:val="24"/>
          <w:szCs w:val="24"/>
          <w:u w:val="single"/>
          <w:rtl/>
        </w:rPr>
        <w:t xml:space="preserve"> :</w:t>
      </w:r>
    </w:p>
    <w:p w14:paraId="0DBC059F" w14:textId="7FE53747" w:rsidR="000310B8" w:rsidRPr="00096CD3" w:rsidRDefault="000310B8" w:rsidP="00F2388B">
      <w:pPr>
        <w:pStyle w:val="a5"/>
        <w:numPr>
          <w:ilvl w:val="0"/>
          <w:numId w:val="2"/>
        </w:numPr>
        <w:rPr>
          <w:rFonts w:ascii="David" w:hAnsi="David" w:cs="David"/>
          <w:sz w:val="24"/>
          <w:szCs w:val="24"/>
        </w:rPr>
      </w:pPr>
      <w:r w:rsidRPr="00096CD3">
        <w:rPr>
          <w:rFonts w:ascii="David" w:hAnsi="David" w:cs="David"/>
          <w:sz w:val="24"/>
          <w:szCs w:val="24"/>
          <w:rtl/>
        </w:rPr>
        <w:t xml:space="preserve">יישום המדיניות </w:t>
      </w:r>
      <w:proofErr w:type="spellStart"/>
      <w:r w:rsidRPr="00096CD3">
        <w:rPr>
          <w:rFonts w:ascii="David" w:hAnsi="David" w:cs="David"/>
          <w:sz w:val="24"/>
          <w:szCs w:val="24"/>
          <w:rtl/>
        </w:rPr>
        <w:t>הרשותית</w:t>
      </w:r>
      <w:proofErr w:type="spellEnd"/>
      <w:r w:rsidRPr="00096CD3">
        <w:rPr>
          <w:rFonts w:ascii="David" w:hAnsi="David" w:cs="David"/>
          <w:sz w:val="24"/>
          <w:szCs w:val="24"/>
          <w:rtl/>
        </w:rPr>
        <w:t xml:space="preserve"> בהלימה למדיניות משרד החינוך</w:t>
      </w:r>
    </w:p>
    <w:p w14:paraId="0EE81D39" w14:textId="45B3F2AE" w:rsidR="000310B8" w:rsidRPr="00096CD3" w:rsidRDefault="000310B8" w:rsidP="00F2388B">
      <w:pPr>
        <w:pStyle w:val="a5"/>
        <w:numPr>
          <w:ilvl w:val="0"/>
          <w:numId w:val="2"/>
        </w:numPr>
        <w:rPr>
          <w:rFonts w:ascii="David" w:hAnsi="David" w:cs="David"/>
          <w:sz w:val="24"/>
          <w:szCs w:val="24"/>
        </w:rPr>
      </w:pPr>
      <w:r w:rsidRPr="00096CD3">
        <w:rPr>
          <w:rFonts w:ascii="David" w:hAnsi="David" w:cs="David"/>
          <w:sz w:val="24"/>
          <w:szCs w:val="24"/>
          <w:rtl/>
        </w:rPr>
        <w:t>מיפוי המסגרות ביישוב הנכללות בשותפות עם משרד החינוך.</w:t>
      </w:r>
    </w:p>
    <w:p w14:paraId="1EA6A2AF" w14:textId="43D77A5F" w:rsidR="000310B8" w:rsidRPr="00096CD3" w:rsidRDefault="000310B8" w:rsidP="00F2388B">
      <w:pPr>
        <w:pStyle w:val="a5"/>
        <w:numPr>
          <w:ilvl w:val="0"/>
          <w:numId w:val="2"/>
        </w:numPr>
        <w:rPr>
          <w:rFonts w:ascii="David" w:hAnsi="David" w:cs="David"/>
          <w:sz w:val="24"/>
          <w:szCs w:val="24"/>
        </w:rPr>
      </w:pPr>
      <w:r w:rsidRPr="00096CD3">
        <w:rPr>
          <w:rFonts w:ascii="David" w:hAnsi="David" w:cs="David"/>
          <w:sz w:val="24"/>
          <w:szCs w:val="24"/>
          <w:rtl/>
        </w:rPr>
        <w:t>בניית מנגנוני עבודה ויצירת נהלים סדורים בין בעלויות וארגונים לבין הפיקוח במחוז וברשות שיבטיחו רצף ואיכות טיפול מגיל לידה עד שש</w:t>
      </w:r>
    </w:p>
    <w:p w14:paraId="4CE95D30" w14:textId="265748EF" w:rsidR="000310B8" w:rsidRPr="00096CD3" w:rsidRDefault="000310B8" w:rsidP="00F2388B">
      <w:pPr>
        <w:pStyle w:val="a5"/>
        <w:numPr>
          <w:ilvl w:val="0"/>
          <w:numId w:val="2"/>
        </w:numPr>
        <w:rPr>
          <w:rFonts w:ascii="David" w:hAnsi="David" w:cs="David"/>
          <w:sz w:val="24"/>
          <w:szCs w:val="24"/>
        </w:rPr>
      </w:pPr>
      <w:r w:rsidRPr="00096CD3">
        <w:rPr>
          <w:rFonts w:ascii="David" w:hAnsi="David" w:cs="David"/>
          <w:sz w:val="24"/>
          <w:szCs w:val="24"/>
          <w:rtl/>
        </w:rPr>
        <w:t>מיפוי</w:t>
      </w:r>
      <w:r w:rsidR="00F2388B" w:rsidRPr="00096CD3">
        <w:rPr>
          <w:rFonts w:ascii="David" w:hAnsi="David" w:cs="David"/>
          <w:sz w:val="24"/>
          <w:szCs w:val="24"/>
          <w:rtl/>
        </w:rPr>
        <w:t xml:space="preserve"> (</w:t>
      </w:r>
      <w:r w:rsidRPr="00096CD3">
        <w:rPr>
          <w:rFonts w:ascii="David" w:hAnsi="David" w:cs="David"/>
          <w:sz w:val="24"/>
          <w:szCs w:val="24"/>
          <w:rtl/>
        </w:rPr>
        <w:t>בשיתוף עם משרד החינוך</w:t>
      </w:r>
      <w:r w:rsidR="00F2388B" w:rsidRPr="00096CD3">
        <w:rPr>
          <w:rFonts w:ascii="David" w:hAnsi="David" w:cs="David"/>
          <w:sz w:val="24"/>
          <w:szCs w:val="24"/>
          <w:rtl/>
        </w:rPr>
        <w:t>)</w:t>
      </w:r>
      <w:r w:rsidRPr="00096CD3">
        <w:rPr>
          <w:rFonts w:ascii="David" w:hAnsi="David" w:cs="David"/>
          <w:sz w:val="24"/>
          <w:szCs w:val="24"/>
          <w:rtl/>
        </w:rPr>
        <w:t xml:space="preserve"> תכלול, מעקב ובקרה של מכלול הצרכים ברשות המקומית, יצירת ממשקי עבודה לקידום מענים שונים בתחום הגיל הרך</w:t>
      </w:r>
      <w:r w:rsidRPr="00096CD3">
        <w:rPr>
          <w:rFonts w:ascii="David" w:hAnsi="David" w:cs="David"/>
          <w:sz w:val="24"/>
          <w:szCs w:val="24"/>
        </w:rPr>
        <w:t xml:space="preserve"> .</w:t>
      </w:r>
    </w:p>
    <w:p w14:paraId="7254F96D" w14:textId="309E5D7D" w:rsidR="000310B8" w:rsidRPr="00096CD3" w:rsidRDefault="000310B8" w:rsidP="00F2388B">
      <w:pPr>
        <w:pStyle w:val="a5"/>
        <w:numPr>
          <w:ilvl w:val="0"/>
          <w:numId w:val="2"/>
        </w:numPr>
        <w:rPr>
          <w:rFonts w:ascii="David" w:hAnsi="David" w:cs="David"/>
          <w:sz w:val="24"/>
          <w:szCs w:val="24"/>
        </w:rPr>
      </w:pPr>
      <w:r w:rsidRPr="00096CD3">
        <w:rPr>
          <w:rFonts w:ascii="David" w:hAnsi="David" w:cs="David"/>
          <w:sz w:val="24"/>
          <w:szCs w:val="24"/>
          <w:rtl/>
        </w:rPr>
        <w:t>עבודה משותפת עם הגורם המקצועי באגף החינוך לצורך</w:t>
      </w:r>
      <w:r w:rsidRPr="00096CD3">
        <w:rPr>
          <w:rFonts w:ascii="David" w:hAnsi="David" w:cs="David"/>
          <w:sz w:val="24"/>
          <w:szCs w:val="24"/>
        </w:rPr>
        <w:t xml:space="preserve">: </w:t>
      </w:r>
      <w:r w:rsidRPr="00096CD3">
        <w:rPr>
          <w:rFonts w:ascii="David" w:hAnsi="David" w:cs="David"/>
          <w:sz w:val="24"/>
          <w:szCs w:val="24"/>
          <w:rtl/>
        </w:rPr>
        <w:t>תיאום, סנכרון ובניית שיתופי פעולה בין כלל הגורמים הרלוונטיים.</w:t>
      </w:r>
    </w:p>
    <w:p w14:paraId="4D9CF50C" w14:textId="4901A7EE" w:rsidR="000310B8" w:rsidRPr="00096CD3" w:rsidRDefault="000310B8" w:rsidP="00F2388B">
      <w:pPr>
        <w:pStyle w:val="a5"/>
        <w:numPr>
          <w:ilvl w:val="0"/>
          <w:numId w:val="2"/>
        </w:numPr>
        <w:rPr>
          <w:rFonts w:ascii="David" w:hAnsi="David" w:cs="David"/>
          <w:sz w:val="24"/>
          <w:szCs w:val="24"/>
        </w:rPr>
      </w:pPr>
      <w:r w:rsidRPr="00096CD3">
        <w:rPr>
          <w:rFonts w:ascii="David" w:hAnsi="David" w:cs="David"/>
          <w:sz w:val="24"/>
          <w:szCs w:val="24"/>
          <w:rtl/>
        </w:rPr>
        <w:t>שותפות בצוות פורום גיל רך רשותי הכולל את כל הגופים והארגונים הפועלים בתחום הגיל הרך ברמה המערכתית</w:t>
      </w:r>
      <w:r w:rsidRPr="00096CD3">
        <w:rPr>
          <w:rFonts w:ascii="David" w:hAnsi="David" w:cs="David"/>
          <w:sz w:val="24"/>
          <w:szCs w:val="24"/>
        </w:rPr>
        <w:t xml:space="preserve">. </w:t>
      </w:r>
    </w:p>
    <w:p w14:paraId="78FA09D7" w14:textId="74064258" w:rsidR="000310B8" w:rsidRPr="00096CD3" w:rsidRDefault="000310B8" w:rsidP="00F2388B">
      <w:pPr>
        <w:pStyle w:val="a5"/>
        <w:numPr>
          <w:ilvl w:val="0"/>
          <w:numId w:val="2"/>
        </w:numPr>
        <w:rPr>
          <w:rFonts w:ascii="David" w:hAnsi="David" w:cs="David"/>
          <w:sz w:val="24"/>
          <w:szCs w:val="24"/>
        </w:rPr>
      </w:pPr>
      <w:r w:rsidRPr="00096CD3">
        <w:rPr>
          <w:rFonts w:ascii="David" w:hAnsi="David" w:cs="David"/>
          <w:sz w:val="24"/>
          <w:szCs w:val="24"/>
          <w:rtl/>
        </w:rPr>
        <w:t xml:space="preserve">סיוע מקצועי בשלב ההיערכות לחירום של מכלול החינוך </w:t>
      </w:r>
      <w:proofErr w:type="spellStart"/>
      <w:r w:rsidRPr="00096CD3">
        <w:rPr>
          <w:rFonts w:ascii="David" w:hAnsi="David" w:cs="David"/>
          <w:sz w:val="24"/>
          <w:szCs w:val="24"/>
          <w:rtl/>
        </w:rPr>
        <w:t>הרשותי</w:t>
      </w:r>
      <w:proofErr w:type="spellEnd"/>
      <w:r w:rsidRPr="00096CD3">
        <w:rPr>
          <w:rFonts w:ascii="David" w:hAnsi="David" w:cs="David"/>
          <w:sz w:val="24"/>
          <w:szCs w:val="24"/>
          <w:rtl/>
        </w:rPr>
        <w:t xml:space="preserve"> נהלים, תרגילים ואימונים בזמן שגרה והשתתפות וסיוע למנהל - מכלול החינוך/צוותים עירוניים בזמן/שעת חירום</w:t>
      </w:r>
      <w:r w:rsidRPr="00096CD3">
        <w:rPr>
          <w:rFonts w:ascii="David" w:hAnsi="David" w:cs="David"/>
          <w:sz w:val="24"/>
          <w:szCs w:val="24"/>
        </w:rPr>
        <w:t>.</w:t>
      </w:r>
    </w:p>
    <w:p w14:paraId="73686F4A" w14:textId="6B398551" w:rsidR="00310A25" w:rsidRPr="00096CD3" w:rsidRDefault="000310B8" w:rsidP="00F2388B">
      <w:pPr>
        <w:pStyle w:val="a5"/>
        <w:numPr>
          <w:ilvl w:val="0"/>
          <w:numId w:val="2"/>
        </w:numPr>
        <w:rPr>
          <w:rFonts w:ascii="David" w:hAnsi="David" w:cs="David"/>
          <w:sz w:val="24"/>
          <w:szCs w:val="24"/>
        </w:rPr>
      </w:pPr>
      <w:r w:rsidRPr="00096CD3">
        <w:rPr>
          <w:rFonts w:ascii="David" w:hAnsi="David" w:cs="David"/>
          <w:sz w:val="24"/>
          <w:szCs w:val="24"/>
          <w:rtl/>
        </w:rPr>
        <w:t>תחומי אחריות נוספים שיתווספו בהתאם להנחיות משרד החינוך</w:t>
      </w:r>
    </w:p>
    <w:p w14:paraId="464A74C5" w14:textId="77777777" w:rsidR="000310B8" w:rsidRPr="00096CD3" w:rsidRDefault="000310B8" w:rsidP="000310B8">
      <w:pPr>
        <w:pStyle w:val="a5"/>
        <w:rPr>
          <w:rFonts w:ascii="David" w:hAnsi="David" w:cs="David"/>
          <w:sz w:val="24"/>
          <w:szCs w:val="24"/>
        </w:rPr>
      </w:pPr>
    </w:p>
    <w:p w14:paraId="08826AFD" w14:textId="77777777" w:rsidR="00310A25" w:rsidRPr="00096CD3" w:rsidRDefault="00310A25" w:rsidP="00310A25">
      <w:pPr>
        <w:pStyle w:val="a5"/>
        <w:rPr>
          <w:rFonts w:ascii="David" w:hAnsi="David" w:cs="David"/>
          <w:sz w:val="24"/>
          <w:szCs w:val="24"/>
        </w:rPr>
      </w:pPr>
    </w:p>
    <w:p w14:paraId="0E4F1E31" w14:textId="316E7878" w:rsidR="00310A25" w:rsidRPr="00096CD3" w:rsidRDefault="00310A25" w:rsidP="00310A25">
      <w:pPr>
        <w:pStyle w:val="a5"/>
        <w:numPr>
          <w:ilvl w:val="0"/>
          <w:numId w:val="1"/>
        </w:numPr>
        <w:rPr>
          <w:rFonts w:ascii="David" w:hAnsi="David" w:cs="David"/>
          <w:sz w:val="24"/>
          <w:szCs w:val="24"/>
        </w:rPr>
      </w:pPr>
      <w:r w:rsidRPr="00096CD3">
        <w:rPr>
          <w:rFonts w:ascii="David" w:hAnsi="David" w:cs="David"/>
          <w:sz w:val="24"/>
          <w:szCs w:val="24"/>
          <w:rtl/>
        </w:rPr>
        <w:t xml:space="preserve"> תנאי הסף לתפקיד :</w:t>
      </w:r>
    </w:p>
    <w:p w14:paraId="37E30C25" w14:textId="0870E0E9" w:rsidR="00096CD3" w:rsidRPr="00096CD3" w:rsidRDefault="00F2388B" w:rsidP="00096CD3">
      <w:pPr>
        <w:rPr>
          <w:rFonts w:ascii="David" w:hAnsi="David" w:cs="David"/>
          <w:sz w:val="24"/>
          <w:szCs w:val="24"/>
        </w:rPr>
      </w:pPr>
      <w:r w:rsidRPr="00096CD3">
        <w:rPr>
          <w:rFonts w:ascii="David" w:hAnsi="David" w:cs="David"/>
          <w:sz w:val="24"/>
          <w:szCs w:val="24"/>
          <w:rtl/>
        </w:rPr>
        <w:t xml:space="preserve">- </w:t>
      </w:r>
      <w:r w:rsidR="000310B8" w:rsidRPr="00096CD3">
        <w:rPr>
          <w:rFonts w:ascii="David" w:hAnsi="David" w:cs="David"/>
          <w:sz w:val="24"/>
          <w:szCs w:val="24"/>
          <w:rtl/>
        </w:rPr>
        <w:t xml:space="preserve"> </w:t>
      </w:r>
      <w:r w:rsidR="000310B8" w:rsidRPr="00096CD3">
        <w:rPr>
          <w:rFonts w:ascii="David" w:hAnsi="David" w:cs="David"/>
          <w:sz w:val="24"/>
          <w:szCs w:val="24"/>
          <w:u w:val="single"/>
          <w:rtl/>
        </w:rPr>
        <w:t>השכלה ודרישות מקצועיות</w:t>
      </w:r>
      <w:r w:rsidR="000310B8" w:rsidRPr="00096CD3">
        <w:rPr>
          <w:rFonts w:ascii="David" w:hAnsi="David" w:cs="David"/>
          <w:sz w:val="24"/>
          <w:szCs w:val="24"/>
          <w:rtl/>
        </w:rPr>
        <w:t xml:space="preserve"> :</w:t>
      </w:r>
      <w:r w:rsidRPr="00096CD3">
        <w:rPr>
          <w:rFonts w:ascii="David" w:hAnsi="David" w:cs="David"/>
          <w:sz w:val="24"/>
          <w:szCs w:val="24"/>
          <w:rtl/>
        </w:rPr>
        <w:t xml:space="preserve"> </w:t>
      </w:r>
      <w:r w:rsidR="000310B8" w:rsidRPr="00096CD3">
        <w:rPr>
          <w:rFonts w:ascii="David" w:hAnsi="David" w:cs="David"/>
          <w:sz w:val="24"/>
          <w:szCs w:val="24"/>
          <w:rtl/>
        </w:rPr>
        <w:t>בעל תואר אקדמי שנרכש במוסד המוכר על ידי המועצה להשכלה גבוהה, או שקיבל הכרה מהמחלקה להערכת תארים אקדמיים בחוץ לארץ באחד או יותר מהתחומים הבאים</w:t>
      </w:r>
      <w:r w:rsidR="00096CD3" w:rsidRPr="00096CD3">
        <w:rPr>
          <w:rFonts w:ascii="David" w:hAnsi="David" w:cs="David"/>
          <w:sz w:val="24"/>
          <w:szCs w:val="24"/>
        </w:rPr>
        <w:t xml:space="preserve"> </w:t>
      </w:r>
      <w:r w:rsidR="000310B8" w:rsidRPr="00096CD3">
        <w:rPr>
          <w:rFonts w:ascii="David" w:hAnsi="David" w:cs="David"/>
          <w:sz w:val="24"/>
          <w:szCs w:val="24"/>
        </w:rPr>
        <w:t xml:space="preserve">: </w:t>
      </w:r>
      <w:r w:rsidR="000310B8" w:rsidRPr="00096CD3">
        <w:rPr>
          <w:rFonts w:ascii="David" w:hAnsi="David" w:cs="David"/>
          <w:sz w:val="24"/>
          <w:szCs w:val="24"/>
          <w:rtl/>
        </w:rPr>
        <w:t>חינוך, רווחה, בריאות וחברה</w:t>
      </w:r>
      <w:r w:rsidR="00096CD3" w:rsidRPr="00096CD3">
        <w:rPr>
          <w:rFonts w:ascii="David" w:hAnsi="David" w:cs="David"/>
          <w:sz w:val="24"/>
          <w:szCs w:val="24"/>
        </w:rPr>
        <w:t xml:space="preserve"> </w:t>
      </w:r>
    </w:p>
    <w:p w14:paraId="31E8786E" w14:textId="51E35F76" w:rsidR="00096CD3" w:rsidRPr="00096CD3" w:rsidRDefault="00096CD3" w:rsidP="00096CD3">
      <w:pPr>
        <w:rPr>
          <w:rFonts w:ascii="David" w:hAnsi="David" w:cs="David"/>
          <w:sz w:val="24"/>
          <w:szCs w:val="24"/>
          <w:rtl/>
        </w:rPr>
      </w:pPr>
      <w:r w:rsidRPr="00096CD3">
        <w:rPr>
          <w:rFonts w:ascii="David" w:hAnsi="David" w:cs="David"/>
          <w:sz w:val="24"/>
          <w:szCs w:val="24"/>
          <w:rtl/>
        </w:rPr>
        <w:t>-</w:t>
      </w:r>
      <w:r w:rsidR="000310B8" w:rsidRPr="00096CD3">
        <w:rPr>
          <w:rFonts w:ascii="David" w:hAnsi="David" w:cs="David"/>
          <w:sz w:val="24"/>
          <w:szCs w:val="24"/>
        </w:rPr>
        <w:t xml:space="preserve"> </w:t>
      </w:r>
      <w:r w:rsidR="000310B8" w:rsidRPr="00096CD3">
        <w:rPr>
          <w:rFonts w:ascii="David" w:hAnsi="David" w:cs="David"/>
          <w:sz w:val="24"/>
          <w:szCs w:val="24"/>
          <w:rtl/>
        </w:rPr>
        <w:t>עדיפות להתמחות בגיל הרך</w:t>
      </w:r>
      <w:r w:rsidRPr="00096CD3">
        <w:rPr>
          <w:rFonts w:ascii="David" w:hAnsi="David" w:cs="David"/>
          <w:sz w:val="24"/>
          <w:szCs w:val="24"/>
          <w:rtl/>
        </w:rPr>
        <w:t>.</w:t>
      </w:r>
      <w:r w:rsidR="000310B8" w:rsidRPr="00096CD3">
        <w:rPr>
          <w:rFonts w:ascii="David" w:hAnsi="David" w:cs="David"/>
          <w:sz w:val="24"/>
          <w:szCs w:val="24"/>
        </w:rPr>
        <w:t xml:space="preserve"> </w:t>
      </w:r>
    </w:p>
    <w:p w14:paraId="0F271F5D" w14:textId="4678A81B" w:rsidR="00096CD3" w:rsidRPr="00096CD3" w:rsidRDefault="00096CD3" w:rsidP="00096CD3">
      <w:pPr>
        <w:rPr>
          <w:rFonts w:ascii="David" w:hAnsi="David" w:cs="David"/>
          <w:sz w:val="24"/>
          <w:szCs w:val="24"/>
          <w:rtl/>
        </w:rPr>
      </w:pPr>
      <w:r w:rsidRPr="00096CD3">
        <w:rPr>
          <w:rFonts w:ascii="David" w:hAnsi="David" w:cs="David"/>
          <w:sz w:val="24"/>
          <w:szCs w:val="24"/>
          <w:rtl/>
        </w:rPr>
        <w:t xml:space="preserve">- </w:t>
      </w:r>
      <w:r w:rsidR="000310B8" w:rsidRPr="00096CD3">
        <w:rPr>
          <w:rFonts w:ascii="David" w:hAnsi="David" w:cs="David"/>
          <w:sz w:val="24"/>
          <w:szCs w:val="24"/>
          <w:rtl/>
        </w:rPr>
        <w:t>עדיפות לתואר המשלב לימודי גיל רך</w:t>
      </w:r>
      <w:r w:rsidR="000310B8" w:rsidRPr="00096CD3">
        <w:rPr>
          <w:rFonts w:ascii="David" w:hAnsi="David" w:cs="David"/>
          <w:sz w:val="24"/>
          <w:szCs w:val="24"/>
        </w:rPr>
        <w:t xml:space="preserve">. </w:t>
      </w:r>
    </w:p>
    <w:p w14:paraId="68CEBD40" w14:textId="77AD21B9" w:rsidR="00096CD3" w:rsidRPr="00096CD3" w:rsidRDefault="00096CD3" w:rsidP="00096CD3">
      <w:pPr>
        <w:rPr>
          <w:rFonts w:ascii="David" w:hAnsi="David" w:cs="David"/>
          <w:sz w:val="24"/>
          <w:szCs w:val="24"/>
          <w:u w:val="single"/>
          <w:rtl/>
        </w:rPr>
      </w:pPr>
      <w:r w:rsidRPr="00096CD3">
        <w:rPr>
          <w:rFonts w:ascii="David" w:hAnsi="David" w:cs="David"/>
          <w:sz w:val="24"/>
          <w:szCs w:val="24"/>
          <w:rtl/>
        </w:rPr>
        <w:t xml:space="preserve">- </w:t>
      </w:r>
      <w:r w:rsidR="000310B8" w:rsidRPr="00096CD3">
        <w:rPr>
          <w:rFonts w:ascii="David" w:hAnsi="David" w:cs="David"/>
          <w:sz w:val="24"/>
          <w:szCs w:val="24"/>
          <w:rtl/>
        </w:rPr>
        <w:t xml:space="preserve">לעניין תואר אקדמי תוכר גם תעודת סמיכות לרבנות </w:t>
      </w:r>
      <w:r w:rsidR="000310B8" w:rsidRPr="00096CD3">
        <w:rPr>
          <w:rFonts w:ascii="David" w:hAnsi="David" w:cs="David"/>
          <w:sz w:val="24"/>
          <w:szCs w:val="24"/>
        </w:rPr>
        <w:t>)"</w:t>
      </w:r>
      <w:r w:rsidR="000310B8" w:rsidRPr="00096CD3">
        <w:rPr>
          <w:rFonts w:ascii="David" w:hAnsi="David" w:cs="David"/>
          <w:sz w:val="24"/>
          <w:szCs w:val="24"/>
          <w:rtl/>
        </w:rPr>
        <w:t>יורה יורה"( לפי אישור הרבנות הראשית לישראל או אישור לימודים בתכנית מלאה בישיבה גבוהה או בכולל</w:t>
      </w:r>
      <w:r w:rsidR="000310B8" w:rsidRPr="00096CD3">
        <w:rPr>
          <w:rFonts w:ascii="David" w:hAnsi="David" w:cs="David"/>
          <w:sz w:val="24"/>
          <w:szCs w:val="24"/>
        </w:rPr>
        <w:t xml:space="preserve">, </w:t>
      </w:r>
      <w:r w:rsidR="000310B8" w:rsidRPr="00096CD3">
        <w:rPr>
          <w:rFonts w:ascii="David" w:hAnsi="David" w:cs="David"/>
          <w:sz w:val="24"/>
          <w:szCs w:val="24"/>
          <w:rtl/>
        </w:rPr>
        <w:t xml:space="preserve">שש שנים לפחות אחרי גיל 18 ומעבר שלוש בחינות לפחות מתוך מכלול הבחינות שמקיימת הרבנות הראשית לישראל </w:t>
      </w:r>
      <w:r w:rsidR="000310B8" w:rsidRPr="00096CD3">
        <w:rPr>
          <w:rFonts w:ascii="David" w:hAnsi="David" w:cs="David"/>
          <w:sz w:val="24"/>
          <w:szCs w:val="24"/>
        </w:rPr>
        <w:t>)</w:t>
      </w:r>
      <w:r w:rsidR="000310B8" w:rsidRPr="00096CD3">
        <w:rPr>
          <w:rFonts w:ascii="David" w:hAnsi="David" w:cs="David"/>
          <w:sz w:val="24"/>
          <w:szCs w:val="24"/>
          <w:rtl/>
        </w:rPr>
        <w:t>שתיים משלוש הבחינות יהיו בדיני שבת ודיני איסור</w:t>
      </w:r>
      <w:r w:rsidRPr="00096CD3">
        <w:rPr>
          <w:rFonts w:ascii="David" w:hAnsi="David" w:cs="David"/>
          <w:sz w:val="24"/>
          <w:szCs w:val="24"/>
          <w:rtl/>
        </w:rPr>
        <w:t xml:space="preserve"> והיתר )</w:t>
      </w:r>
    </w:p>
    <w:p w14:paraId="7196AA5A" w14:textId="4B0A64ED" w:rsidR="00310A25" w:rsidRPr="00096CD3" w:rsidRDefault="00310A25" w:rsidP="00096CD3">
      <w:pPr>
        <w:rPr>
          <w:rFonts w:ascii="David" w:hAnsi="David" w:cs="David"/>
          <w:sz w:val="24"/>
          <w:szCs w:val="24"/>
          <w:u w:val="single"/>
          <w:rtl/>
        </w:rPr>
      </w:pPr>
      <w:r w:rsidRPr="00096CD3">
        <w:rPr>
          <w:rFonts w:ascii="David" w:hAnsi="David" w:cs="David"/>
          <w:sz w:val="24"/>
          <w:szCs w:val="24"/>
          <w:rtl/>
        </w:rPr>
        <w:t xml:space="preserve">- ניסיון ניהולי : </w:t>
      </w:r>
      <w:r w:rsidR="000310B8" w:rsidRPr="00096CD3">
        <w:rPr>
          <w:rFonts w:ascii="David" w:hAnsi="David" w:cs="David"/>
          <w:sz w:val="24"/>
          <w:szCs w:val="24"/>
          <w:rtl/>
        </w:rPr>
        <w:t>לפחות 3 שנות ניסיון ניהולי או ניסיון בהדרכה או בפיקוח חינוכי</w:t>
      </w:r>
    </w:p>
    <w:p w14:paraId="1B83BE4F" w14:textId="2A4D2FE4" w:rsidR="000310B8" w:rsidRPr="00096CD3" w:rsidRDefault="00096CD3" w:rsidP="00310A25">
      <w:pPr>
        <w:rPr>
          <w:rFonts w:ascii="David" w:hAnsi="David" w:cs="David"/>
          <w:sz w:val="24"/>
          <w:szCs w:val="24"/>
          <w:rtl/>
        </w:rPr>
      </w:pPr>
      <w:r w:rsidRPr="00096CD3">
        <w:rPr>
          <w:rFonts w:ascii="David" w:hAnsi="David" w:cs="David"/>
          <w:sz w:val="24"/>
          <w:szCs w:val="24"/>
          <w:rtl/>
        </w:rPr>
        <w:t xml:space="preserve">- </w:t>
      </w:r>
      <w:r w:rsidR="000310B8" w:rsidRPr="00096CD3">
        <w:rPr>
          <w:rFonts w:ascii="David" w:hAnsi="David" w:cs="David"/>
          <w:sz w:val="24"/>
          <w:szCs w:val="24"/>
          <w:rtl/>
        </w:rPr>
        <w:t xml:space="preserve">ניסיון מקצועי : לפחות 3שנות ניסיון מקצועי בעבודה עם גילאי לידה עד שש </w:t>
      </w:r>
      <w:r w:rsidR="000310B8" w:rsidRPr="00096CD3">
        <w:rPr>
          <w:rFonts w:ascii="David" w:hAnsi="David" w:cs="David"/>
          <w:sz w:val="24"/>
          <w:szCs w:val="24"/>
        </w:rPr>
        <w:t>-</w:t>
      </w:r>
      <w:r w:rsidR="000310B8" w:rsidRPr="00096CD3">
        <w:rPr>
          <w:rFonts w:ascii="David" w:hAnsi="David" w:cs="David"/>
          <w:sz w:val="24"/>
          <w:szCs w:val="24"/>
          <w:rtl/>
        </w:rPr>
        <w:t>הגיל הרך</w:t>
      </w:r>
      <w:r w:rsidR="000310B8" w:rsidRPr="00096CD3">
        <w:rPr>
          <w:rFonts w:ascii="David" w:hAnsi="David" w:cs="David"/>
          <w:sz w:val="24"/>
          <w:szCs w:val="24"/>
        </w:rPr>
        <w:t xml:space="preserve">. </w:t>
      </w:r>
      <w:r w:rsidR="000310B8" w:rsidRPr="00096CD3">
        <w:rPr>
          <w:rFonts w:ascii="David" w:hAnsi="David" w:cs="David"/>
          <w:sz w:val="24"/>
          <w:szCs w:val="24"/>
          <w:rtl/>
        </w:rPr>
        <w:t>יינתן יתרון להיכרות עם עבודה בתוך רשויות מקומיות</w:t>
      </w:r>
      <w:r w:rsidR="000310B8" w:rsidRPr="00096CD3">
        <w:rPr>
          <w:rFonts w:ascii="David" w:hAnsi="David" w:cs="David"/>
          <w:sz w:val="24"/>
          <w:szCs w:val="24"/>
        </w:rPr>
        <w:t>.</w:t>
      </w:r>
    </w:p>
    <w:p w14:paraId="30EB7652" w14:textId="77777777" w:rsidR="00096CD3" w:rsidRPr="00096CD3" w:rsidRDefault="00310A25" w:rsidP="00096CD3">
      <w:pPr>
        <w:rPr>
          <w:rFonts w:ascii="David" w:hAnsi="David" w:cs="David"/>
          <w:sz w:val="24"/>
          <w:szCs w:val="24"/>
          <w:rtl/>
        </w:rPr>
      </w:pPr>
      <w:r w:rsidRPr="00096CD3">
        <w:rPr>
          <w:rFonts w:ascii="David" w:hAnsi="David" w:cs="David"/>
          <w:sz w:val="24"/>
          <w:szCs w:val="24"/>
          <w:rtl/>
        </w:rPr>
        <w:t>- דרישות נוספות : שפות – עברית ברמה גבוהה .</w:t>
      </w:r>
    </w:p>
    <w:p w14:paraId="298E8928" w14:textId="73B07A9C" w:rsidR="00310A25" w:rsidRPr="00096CD3" w:rsidRDefault="00096CD3" w:rsidP="00096CD3">
      <w:pPr>
        <w:rPr>
          <w:rFonts w:ascii="David" w:hAnsi="David" w:cs="David"/>
          <w:sz w:val="24"/>
          <w:szCs w:val="24"/>
          <w:rtl/>
        </w:rPr>
      </w:pPr>
      <w:r w:rsidRPr="00096CD3">
        <w:rPr>
          <w:rFonts w:ascii="David" w:hAnsi="David" w:cs="David"/>
          <w:sz w:val="24"/>
          <w:szCs w:val="24"/>
          <w:rtl/>
        </w:rPr>
        <w:t xml:space="preserve">- </w:t>
      </w:r>
      <w:r w:rsidR="00310A25" w:rsidRPr="00096CD3">
        <w:rPr>
          <w:rFonts w:ascii="David" w:hAnsi="David" w:cs="David"/>
          <w:sz w:val="24"/>
          <w:szCs w:val="24"/>
          <w:rtl/>
        </w:rPr>
        <w:t xml:space="preserve"> יישומי מחשב – היכרות עם תוכנות </w:t>
      </w:r>
      <w:r w:rsidR="00310A25" w:rsidRPr="00096CD3">
        <w:rPr>
          <w:rFonts w:ascii="David" w:hAnsi="David" w:cs="David"/>
          <w:sz w:val="24"/>
          <w:szCs w:val="24"/>
        </w:rPr>
        <w:t>OFFICE</w:t>
      </w:r>
    </w:p>
    <w:p w14:paraId="5C308671" w14:textId="03E96990" w:rsidR="00310A25" w:rsidRPr="00096CD3" w:rsidRDefault="00310A25" w:rsidP="00310A25">
      <w:pPr>
        <w:pStyle w:val="a5"/>
        <w:numPr>
          <w:ilvl w:val="0"/>
          <w:numId w:val="1"/>
        </w:numPr>
        <w:rPr>
          <w:rFonts w:ascii="David" w:hAnsi="David" w:cs="David"/>
          <w:sz w:val="24"/>
          <w:szCs w:val="24"/>
          <w:rtl/>
        </w:rPr>
      </w:pPr>
      <w:r w:rsidRPr="00096CD3">
        <w:rPr>
          <w:rFonts w:ascii="David" w:hAnsi="David" w:cs="David"/>
          <w:sz w:val="24"/>
          <w:szCs w:val="24"/>
          <w:rtl/>
        </w:rPr>
        <w:t xml:space="preserve">אחוז משרה : </w:t>
      </w:r>
      <w:r w:rsidR="00F2388B" w:rsidRPr="00096CD3">
        <w:rPr>
          <w:rFonts w:ascii="David" w:hAnsi="David" w:cs="David"/>
          <w:sz w:val="24"/>
          <w:szCs w:val="24"/>
          <w:rtl/>
        </w:rPr>
        <w:t>100%</w:t>
      </w:r>
      <w:r w:rsidRPr="00096CD3">
        <w:rPr>
          <w:rFonts w:ascii="David" w:hAnsi="David" w:cs="David"/>
          <w:sz w:val="24"/>
          <w:szCs w:val="24"/>
          <w:rtl/>
        </w:rPr>
        <w:t xml:space="preserve"> </w:t>
      </w:r>
    </w:p>
    <w:p w14:paraId="4CA27EC2" w14:textId="77777777" w:rsidR="00310A25" w:rsidRPr="00096CD3" w:rsidRDefault="00310A25" w:rsidP="00310A25">
      <w:pPr>
        <w:pStyle w:val="a5"/>
        <w:numPr>
          <w:ilvl w:val="0"/>
          <w:numId w:val="1"/>
        </w:numPr>
        <w:rPr>
          <w:rFonts w:ascii="David" w:hAnsi="David" w:cs="David"/>
          <w:sz w:val="24"/>
          <w:szCs w:val="24"/>
        </w:rPr>
      </w:pPr>
      <w:r w:rsidRPr="00096CD3">
        <w:rPr>
          <w:rFonts w:ascii="David" w:hAnsi="David" w:cs="David"/>
          <w:sz w:val="24"/>
          <w:szCs w:val="24"/>
          <w:rtl/>
        </w:rPr>
        <w:t xml:space="preserve"> דרגת המשרה ודירוגה: 5-7 דרוג </w:t>
      </w:r>
      <w:proofErr w:type="spellStart"/>
      <w:r w:rsidRPr="00096CD3">
        <w:rPr>
          <w:rFonts w:ascii="David" w:hAnsi="David" w:cs="David"/>
          <w:sz w:val="24"/>
          <w:szCs w:val="24"/>
          <w:rtl/>
        </w:rPr>
        <w:t>מניהלי</w:t>
      </w:r>
      <w:proofErr w:type="spellEnd"/>
    </w:p>
    <w:p w14:paraId="10E5ACED" w14:textId="43086B19" w:rsidR="00310A25" w:rsidRPr="00096CD3" w:rsidRDefault="00310A25" w:rsidP="00310A25">
      <w:pPr>
        <w:pStyle w:val="a5"/>
        <w:numPr>
          <w:ilvl w:val="0"/>
          <w:numId w:val="1"/>
        </w:numPr>
        <w:rPr>
          <w:rFonts w:ascii="David" w:hAnsi="David" w:cs="David"/>
          <w:sz w:val="24"/>
          <w:szCs w:val="24"/>
        </w:rPr>
      </w:pPr>
      <w:r w:rsidRPr="00096CD3">
        <w:rPr>
          <w:rFonts w:ascii="David" w:hAnsi="David" w:cs="David"/>
          <w:sz w:val="24"/>
          <w:szCs w:val="24"/>
          <w:rtl/>
        </w:rPr>
        <w:t xml:space="preserve">שעות העבודה : ימי א'- ה' </w:t>
      </w:r>
    </w:p>
    <w:p w14:paraId="5627A868" w14:textId="51D8BF94" w:rsidR="00310A25" w:rsidRPr="00096CD3" w:rsidRDefault="00310A25" w:rsidP="00310A25">
      <w:pPr>
        <w:pStyle w:val="a5"/>
        <w:numPr>
          <w:ilvl w:val="0"/>
          <w:numId w:val="1"/>
        </w:numPr>
        <w:rPr>
          <w:rFonts w:ascii="David" w:hAnsi="David" w:cs="David"/>
          <w:sz w:val="24"/>
          <w:szCs w:val="24"/>
        </w:rPr>
      </w:pPr>
      <w:r w:rsidRPr="00096CD3">
        <w:rPr>
          <w:rFonts w:ascii="David" w:hAnsi="David" w:cs="David"/>
          <w:sz w:val="24"/>
          <w:szCs w:val="24"/>
          <w:rtl/>
        </w:rPr>
        <w:t xml:space="preserve">היחידה: מחלקת </w:t>
      </w:r>
      <w:r w:rsidR="00354845" w:rsidRPr="00096CD3">
        <w:rPr>
          <w:rFonts w:ascii="David" w:hAnsi="David" w:cs="David"/>
          <w:sz w:val="24"/>
          <w:szCs w:val="24"/>
          <w:rtl/>
        </w:rPr>
        <w:t>החינוך</w:t>
      </w:r>
    </w:p>
    <w:p w14:paraId="4A749358" w14:textId="3AD61C4C" w:rsidR="00310A25" w:rsidRPr="00096CD3" w:rsidRDefault="00310A25" w:rsidP="00310A25">
      <w:pPr>
        <w:pStyle w:val="a5"/>
        <w:numPr>
          <w:ilvl w:val="0"/>
          <w:numId w:val="1"/>
        </w:numPr>
        <w:rPr>
          <w:rFonts w:ascii="David" w:hAnsi="David" w:cs="David"/>
          <w:sz w:val="24"/>
          <w:szCs w:val="24"/>
        </w:rPr>
      </w:pPr>
      <w:r w:rsidRPr="00096CD3">
        <w:rPr>
          <w:rFonts w:ascii="David" w:hAnsi="David" w:cs="David"/>
          <w:sz w:val="24"/>
          <w:szCs w:val="24"/>
          <w:rtl/>
        </w:rPr>
        <w:t xml:space="preserve">כפיפות: למנהל מחלקת </w:t>
      </w:r>
      <w:r w:rsidR="00354845" w:rsidRPr="00096CD3">
        <w:rPr>
          <w:rFonts w:ascii="David" w:hAnsi="David" w:cs="David"/>
          <w:sz w:val="24"/>
          <w:szCs w:val="24"/>
          <w:rtl/>
        </w:rPr>
        <w:t>החינוך</w:t>
      </w:r>
    </w:p>
    <w:p w14:paraId="75457094" w14:textId="77777777" w:rsidR="00310A25" w:rsidRPr="00096CD3" w:rsidRDefault="00310A25" w:rsidP="00310A25">
      <w:pPr>
        <w:pStyle w:val="a5"/>
        <w:numPr>
          <w:ilvl w:val="0"/>
          <w:numId w:val="1"/>
        </w:numPr>
        <w:rPr>
          <w:rFonts w:ascii="David" w:hAnsi="David" w:cs="David"/>
          <w:sz w:val="24"/>
          <w:szCs w:val="24"/>
        </w:rPr>
      </w:pPr>
      <w:r w:rsidRPr="00096CD3">
        <w:rPr>
          <w:rFonts w:ascii="David" w:hAnsi="David" w:cs="David"/>
          <w:sz w:val="24"/>
          <w:szCs w:val="24"/>
          <w:rtl/>
        </w:rPr>
        <w:t xml:space="preserve">פרטים נוספים ניתן לקבל בטלפון 04-6416118 ,מייל </w:t>
      </w:r>
      <w:r w:rsidRPr="00096CD3">
        <w:rPr>
          <w:rFonts w:ascii="David" w:hAnsi="David" w:cs="David"/>
          <w:sz w:val="24"/>
          <w:szCs w:val="24"/>
        </w:rPr>
        <w:t>zarzirheib@gmail.com</w:t>
      </w:r>
      <w:r w:rsidRPr="00096CD3">
        <w:rPr>
          <w:rFonts w:ascii="David" w:hAnsi="David" w:cs="David"/>
          <w:sz w:val="24"/>
          <w:szCs w:val="24"/>
          <w:rtl/>
        </w:rPr>
        <w:t xml:space="preserve"> (</w:t>
      </w:r>
      <w:proofErr w:type="spellStart"/>
      <w:r w:rsidRPr="00096CD3">
        <w:rPr>
          <w:rFonts w:ascii="David" w:hAnsi="David" w:cs="David"/>
          <w:sz w:val="24"/>
          <w:szCs w:val="24"/>
          <w:rtl/>
        </w:rPr>
        <w:t>אבראהים</w:t>
      </w:r>
      <w:proofErr w:type="spellEnd"/>
      <w:r w:rsidRPr="00096CD3">
        <w:rPr>
          <w:rFonts w:ascii="David" w:hAnsi="David" w:cs="David"/>
          <w:sz w:val="24"/>
          <w:szCs w:val="24"/>
          <w:rtl/>
        </w:rPr>
        <w:t xml:space="preserve"> </w:t>
      </w:r>
      <w:proofErr w:type="spellStart"/>
      <w:r w:rsidRPr="00096CD3">
        <w:rPr>
          <w:rFonts w:ascii="David" w:hAnsi="David" w:cs="David"/>
          <w:sz w:val="24"/>
          <w:szCs w:val="24"/>
          <w:rtl/>
        </w:rPr>
        <w:t>היב</w:t>
      </w:r>
      <w:proofErr w:type="spellEnd"/>
      <w:r w:rsidRPr="00096CD3">
        <w:rPr>
          <w:rFonts w:ascii="David" w:hAnsi="David" w:cs="David"/>
          <w:sz w:val="24"/>
          <w:szCs w:val="24"/>
          <w:rtl/>
        </w:rPr>
        <w:t xml:space="preserve"> , מזכיר המועצה ), או </w:t>
      </w:r>
      <w:proofErr w:type="spellStart"/>
      <w:r w:rsidRPr="00096CD3">
        <w:rPr>
          <w:rFonts w:ascii="David" w:hAnsi="David" w:cs="David"/>
          <w:sz w:val="24"/>
          <w:szCs w:val="24"/>
          <w:rtl/>
        </w:rPr>
        <w:t>עולא</w:t>
      </w:r>
      <w:proofErr w:type="spellEnd"/>
      <w:r w:rsidRPr="00096CD3">
        <w:rPr>
          <w:rFonts w:ascii="David" w:hAnsi="David" w:cs="David"/>
          <w:sz w:val="24"/>
          <w:szCs w:val="24"/>
          <w:rtl/>
        </w:rPr>
        <w:t xml:space="preserve"> אנעים </w:t>
      </w:r>
      <w:r w:rsidRPr="00096CD3">
        <w:rPr>
          <w:rFonts w:ascii="David" w:hAnsi="David" w:cs="David"/>
          <w:sz w:val="24"/>
          <w:szCs w:val="24"/>
        </w:rPr>
        <w:t>ola.en@zarzir.muni.il</w:t>
      </w:r>
      <w:r w:rsidRPr="00096CD3">
        <w:rPr>
          <w:rFonts w:ascii="David" w:hAnsi="David" w:cs="David"/>
          <w:sz w:val="24"/>
          <w:szCs w:val="24"/>
          <w:rtl/>
        </w:rPr>
        <w:t xml:space="preserve"> טפסים להגשת הבקשות אפשר לקבל במשרדי הרשות. את הבקשות בצירוף קורות חיים, תעודות והמלצות, יש להגיש עד המועד האחרון להגשת מועמדות.</w:t>
      </w:r>
    </w:p>
    <w:p w14:paraId="03FCE743" w14:textId="619B2334" w:rsidR="00310A25" w:rsidRPr="00096CD3" w:rsidRDefault="00310A25" w:rsidP="00310A25">
      <w:pPr>
        <w:pStyle w:val="a5"/>
        <w:numPr>
          <w:ilvl w:val="0"/>
          <w:numId w:val="1"/>
        </w:numPr>
        <w:rPr>
          <w:rFonts w:ascii="David" w:hAnsi="David" w:cs="David"/>
          <w:sz w:val="24"/>
          <w:szCs w:val="24"/>
        </w:rPr>
      </w:pPr>
      <w:r w:rsidRPr="00096CD3">
        <w:rPr>
          <w:rFonts w:ascii="David" w:hAnsi="David" w:cs="David"/>
          <w:sz w:val="24"/>
          <w:szCs w:val="24"/>
          <w:rtl/>
        </w:rPr>
        <w:t xml:space="preserve">המועד האחרון להגשת מועמדות : יום שלישי תאריך </w:t>
      </w:r>
      <w:r w:rsidR="00354845" w:rsidRPr="00096CD3">
        <w:rPr>
          <w:rFonts w:ascii="David" w:hAnsi="David" w:cs="David"/>
          <w:sz w:val="24"/>
          <w:szCs w:val="24"/>
          <w:rtl/>
        </w:rPr>
        <w:t>22/8/2022</w:t>
      </w:r>
      <w:r w:rsidRPr="00096CD3">
        <w:rPr>
          <w:rFonts w:ascii="David" w:hAnsi="David" w:cs="David"/>
          <w:sz w:val="24"/>
          <w:szCs w:val="24"/>
          <w:rtl/>
        </w:rPr>
        <w:t xml:space="preserve"> שעה 12:00</w:t>
      </w:r>
    </w:p>
    <w:p w14:paraId="1840B4CF" w14:textId="77777777" w:rsidR="00310A25" w:rsidRPr="00096CD3" w:rsidRDefault="00310A25" w:rsidP="00310A25">
      <w:pPr>
        <w:pStyle w:val="a5"/>
        <w:numPr>
          <w:ilvl w:val="0"/>
          <w:numId w:val="1"/>
        </w:numPr>
        <w:rPr>
          <w:rFonts w:ascii="David" w:hAnsi="David" w:cs="David"/>
          <w:sz w:val="24"/>
          <w:szCs w:val="24"/>
        </w:rPr>
      </w:pPr>
      <w:r w:rsidRPr="00096CD3">
        <w:rPr>
          <w:rFonts w:ascii="David" w:hAnsi="David" w:cs="David"/>
          <w:sz w:val="24"/>
          <w:szCs w:val="24"/>
          <w:rtl/>
        </w:rPr>
        <w:t>מועמד בעל מוגבלות זכאי לקבל התאמות הנדרשות לו מחמת מוגבלותו בהליכי הקבלה לעבודה.</w:t>
      </w:r>
    </w:p>
    <w:p w14:paraId="056516E9" w14:textId="77777777" w:rsidR="00310A25" w:rsidRPr="00096CD3" w:rsidRDefault="00310A25" w:rsidP="00310A25">
      <w:pPr>
        <w:pStyle w:val="a5"/>
        <w:numPr>
          <w:ilvl w:val="0"/>
          <w:numId w:val="1"/>
        </w:numPr>
        <w:rPr>
          <w:rFonts w:ascii="David" w:hAnsi="David" w:cs="David"/>
          <w:sz w:val="24"/>
          <w:szCs w:val="24"/>
        </w:rPr>
      </w:pPr>
      <w:r w:rsidRPr="00096CD3">
        <w:rPr>
          <w:rFonts w:ascii="David" w:hAnsi="David" w:cs="David"/>
          <w:sz w:val="24"/>
          <w:szCs w:val="24"/>
          <w:rtl/>
        </w:rPr>
        <w:t>תינתן עדיפות לאוכלוסייה הזכאית לייצוג הולם שאינה מיוצגת כנדרש בקרב עובדי הרשות המקומית, אם המועמד הוא בעל כישורים דומים לכישוריהם של מועמדים אחרים.</w:t>
      </w:r>
    </w:p>
    <w:p w14:paraId="122C947B" w14:textId="77777777" w:rsidR="00310A25" w:rsidRPr="00096CD3" w:rsidRDefault="00310A25" w:rsidP="00310A25">
      <w:pPr>
        <w:pStyle w:val="a5"/>
        <w:numPr>
          <w:ilvl w:val="0"/>
          <w:numId w:val="1"/>
        </w:numPr>
        <w:rPr>
          <w:rFonts w:ascii="David" w:hAnsi="David" w:cs="David"/>
          <w:sz w:val="24"/>
          <w:szCs w:val="24"/>
        </w:rPr>
      </w:pPr>
      <w:r w:rsidRPr="00096CD3">
        <w:rPr>
          <w:rFonts w:ascii="David" w:hAnsi="David" w:cs="David"/>
          <w:sz w:val="24"/>
          <w:szCs w:val="24"/>
          <w:rtl/>
        </w:rPr>
        <w:t>הליך מיון יבוצע רק למועמדים העונים על תנאי הסף .</w:t>
      </w:r>
    </w:p>
    <w:p w14:paraId="5348F020" w14:textId="77777777" w:rsidR="00310A25" w:rsidRPr="00096CD3" w:rsidRDefault="00310A25" w:rsidP="00310A25">
      <w:pPr>
        <w:rPr>
          <w:rFonts w:ascii="David" w:hAnsi="David" w:cs="David"/>
          <w:sz w:val="24"/>
          <w:szCs w:val="24"/>
          <w:rtl/>
        </w:rPr>
      </w:pPr>
    </w:p>
    <w:p w14:paraId="3030D35E" w14:textId="77777777" w:rsidR="00310A25" w:rsidRPr="00096CD3" w:rsidRDefault="00310A25" w:rsidP="00310A25">
      <w:pPr>
        <w:rPr>
          <w:rFonts w:ascii="David" w:hAnsi="David" w:cs="David"/>
          <w:sz w:val="24"/>
          <w:szCs w:val="24"/>
          <w:rtl/>
        </w:rPr>
      </w:pPr>
      <w:r w:rsidRPr="00096CD3">
        <w:rPr>
          <w:rFonts w:ascii="David" w:hAnsi="David" w:cs="David"/>
          <w:sz w:val="24"/>
          <w:szCs w:val="24"/>
          <w:rtl/>
        </w:rPr>
        <w:t xml:space="preserve"> </w:t>
      </w:r>
    </w:p>
    <w:p w14:paraId="5C298B86" w14:textId="77777777" w:rsidR="00310A25" w:rsidRPr="00096CD3" w:rsidRDefault="00310A25" w:rsidP="00310A25">
      <w:pPr>
        <w:jc w:val="center"/>
        <w:rPr>
          <w:rFonts w:ascii="David" w:hAnsi="David" w:cs="David"/>
          <w:b/>
          <w:bCs/>
          <w:sz w:val="24"/>
          <w:szCs w:val="24"/>
          <w:u w:val="thick"/>
          <w:rtl/>
        </w:rPr>
      </w:pPr>
      <w:r w:rsidRPr="00096CD3">
        <w:rPr>
          <w:rFonts w:ascii="David" w:hAnsi="David" w:cs="David"/>
          <w:b/>
          <w:bCs/>
          <w:sz w:val="24"/>
          <w:szCs w:val="24"/>
          <w:u w:val="thick"/>
          <w:rtl/>
        </w:rPr>
        <w:t>בברכה</w:t>
      </w:r>
    </w:p>
    <w:p w14:paraId="40DA6D5E" w14:textId="77777777" w:rsidR="00310A25" w:rsidRPr="00096CD3" w:rsidRDefault="00310A25" w:rsidP="00310A25">
      <w:pPr>
        <w:jc w:val="center"/>
        <w:rPr>
          <w:rFonts w:ascii="David" w:hAnsi="David" w:cs="David"/>
          <w:b/>
          <w:bCs/>
          <w:sz w:val="24"/>
          <w:szCs w:val="24"/>
          <w:u w:val="thick"/>
          <w:rtl/>
        </w:rPr>
      </w:pPr>
      <w:r w:rsidRPr="00096CD3">
        <w:rPr>
          <w:rFonts w:ascii="David" w:hAnsi="David" w:cs="David"/>
          <w:b/>
          <w:bCs/>
          <w:sz w:val="24"/>
          <w:szCs w:val="24"/>
          <w:u w:val="thick"/>
          <w:rtl/>
        </w:rPr>
        <w:t>אמיר מזאריב</w:t>
      </w:r>
    </w:p>
    <w:p w14:paraId="16A29940" w14:textId="77777777" w:rsidR="00310A25" w:rsidRPr="00096CD3" w:rsidRDefault="00310A25" w:rsidP="00310A25">
      <w:pPr>
        <w:jc w:val="center"/>
        <w:rPr>
          <w:rFonts w:ascii="David" w:hAnsi="David" w:cs="David"/>
          <w:b/>
          <w:bCs/>
          <w:sz w:val="24"/>
          <w:szCs w:val="24"/>
          <w:u w:val="thick"/>
          <w:rtl/>
        </w:rPr>
      </w:pPr>
      <w:r w:rsidRPr="00096CD3">
        <w:rPr>
          <w:rFonts w:ascii="David" w:hAnsi="David" w:cs="David"/>
          <w:b/>
          <w:bCs/>
          <w:sz w:val="24"/>
          <w:szCs w:val="24"/>
          <w:u w:val="thick"/>
          <w:rtl/>
        </w:rPr>
        <w:t>ראש המועצה</w:t>
      </w:r>
    </w:p>
    <w:p w14:paraId="76DDE784" w14:textId="77777777" w:rsidR="00310A25" w:rsidRPr="00096CD3" w:rsidRDefault="00310A25" w:rsidP="00310A25">
      <w:pPr>
        <w:rPr>
          <w:rFonts w:ascii="David" w:hAnsi="David" w:cs="David"/>
          <w:sz w:val="24"/>
          <w:szCs w:val="24"/>
        </w:rPr>
      </w:pPr>
    </w:p>
    <w:p w14:paraId="61F0D476" w14:textId="0D59C4A3" w:rsidR="00E431CD" w:rsidRPr="00096CD3" w:rsidRDefault="00E431CD">
      <w:pPr>
        <w:rPr>
          <w:rFonts w:ascii="David" w:hAnsi="David" w:cs="David"/>
          <w:sz w:val="24"/>
          <w:szCs w:val="24"/>
        </w:rPr>
      </w:pPr>
    </w:p>
    <w:sectPr w:rsidR="00E431CD" w:rsidRPr="00096CD3" w:rsidSect="0030225D">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F87B" w14:textId="77777777" w:rsidR="00121555" w:rsidRDefault="00121555">
      <w:pPr>
        <w:spacing w:after="0" w:line="240" w:lineRule="auto"/>
      </w:pPr>
      <w:r>
        <w:separator/>
      </w:r>
    </w:p>
  </w:endnote>
  <w:endnote w:type="continuationSeparator" w:id="0">
    <w:p w14:paraId="7FA0EB8A" w14:textId="77777777" w:rsidR="00121555" w:rsidRDefault="00121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582C8" w14:textId="77777777" w:rsidR="00121555" w:rsidRDefault="00121555">
      <w:pPr>
        <w:spacing w:after="0" w:line="240" w:lineRule="auto"/>
      </w:pPr>
      <w:r>
        <w:separator/>
      </w:r>
    </w:p>
  </w:footnote>
  <w:footnote w:type="continuationSeparator" w:id="0">
    <w:p w14:paraId="2BA3C4C1" w14:textId="77777777" w:rsidR="00121555" w:rsidRDefault="00121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A6CB" w14:textId="77777777" w:rsidR="00C51BF2" w:rsidRDefault="00EF38BE">
    <w:pPr>
      <w:pStyle w:val="a3"/>
    </w:pPr>
    <w:r w:rsidRPr="00C51BF2">
      <w:rPr>
        <w:noProof/>
        <w:rtl/>
      </w:rPr>
      <w:drawing>
        <wp:inline distT="0" distB="0" distL="0" distR="0" wp14:anchorId="74A03F0F" wp14:editId="42A01DB5">
          <wp:extent cx="5274310" cy="761365"/>
          <wp:effectExtent l="0" t="0" r="0" b="63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761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638D"/>
    <w:multiLevelType w:val="hybridMultilevel"/>
    <w:tmpl w:val="464C2E54"/>
    <w:lvl w:ilvl="0" w:tplc="56CC4BCC">
      <w:start w:val="9"/>
      <w:numFmt w:val="bullet"/>
      <w:lvlText w:val="-"/>
      <w:lvlJc w:val="left"/>
      <w:pPr>
        <w:ind w:left="1080" w:hanging="360"/>
      </w:pPr>
      <w:rPr>
        <w:rFonts w:ascii="Arial" w:eastAsiaTheme="minorHAnsi" w:hAnsi="Aria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DC6124"/>
    <w:multiLevelType w:val="hybridMultilevel"/>
    <w:tmpl w:val="2D8A7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741436">
    <w:abstractNumId w:val="1"/>
  </w:num>
  <w:num w:numId="2" w16cid:durableId="115221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25"/>
    <w:rsid w:val="000310B8"/>
    <w:rsid w:val="00070C5E"/>
    <w:rsid w:val="00096CD3"/>
    <w:rsid w:val="00121555"/>
    <w:rsid w:val="001A31CD"/>
    <w:rsid w:val="0030225D"/>
    <w:rsid w:val="00310A25"/>
    <w:rsid w:val="00354845"/>
    <w:rsid w:val="003C52ED"/>
    <w:rsid w:val="00604218"/>
    <w:rsid w:val="00801D78"/>
    <w:rsid w:val="00C52CE5"/>
    <w:rsid w:val="00CF6707"/>
    <w:rsid w:val="00E431CD"/>
    <w:rsid w:val="00EA26A8"/>
    <w:rsid w:val="00EF38BE"/>
    <w:rsid w:val="00F238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97A0"/>
  <w15:chartTrackingRefBased/>
  <w15:docId w15:val="{BA6E9CD3-BB1A-4ED1-BDA6-7B883108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A2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A25"/>
    <w:pPr>
      <w:tabs>
        <w:tab w:val="center" w:pos="4153"/>
        <w:tab w:val="right" w:pos="8306"/>
      </w:tabs>
      <w:spacing w:after="0" w:line="240" w:lineRule="auto"/>
    </w:pPr>
  </w:style>
  <w:style w:type="character" w:customStyle="1" w:styleId="a4">
    <w:name w:val="כותרת עליונה תו"/>
    <w:basedOn w:val="a0"/>
    <w:link w:val="a3"/>
    <w:uiPriority w:val="99"/>
    <w:rsid w:val="00310A25"/>
  </w:style>
  <w:style w:type="paragraph" w:styleId="a5">
    <w:name w:val="List Paragraph"/>
    <w:basedOn w:val="a"/>
    <w:uiPriority w:val="34"/>
    <w:qFormat/>
    <w:rsid w:val="00310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465</Words>
  <Characters>2328</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enaam</dc:creator>
  <cp:keywords/>
  <dc:description/>
  <cp:lastModifiedBy>Waiel Eyadat</cp:lastModifiedBy>
  <cp:revision>2</cp:revision>
  <cp:lastPrinted>2022-08-09T12:27:00Z</cp:lastPrinted>
  <dcterms:created xsi:type="dcterms:W3CDTF">2022-08-09T14:57:00Z</dcterms:created>
  <dcterms:modified xsi:type="dcterms:W3CDTF">2022-08-09T14:57:00Z</dcterms:modified>
</cp:coreProperties>
</file>